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9495D" w14:textId="77777777" w:rsidR="007D495E" w:rsidRPr="00B11E47" w:rsidRDefault="007D495E" w:rsidP="007D495E">
      <w:pPr>
        <w:spacing w:after="0"/>
        <w:jc w:val="center"/>
        <w:rPr>
          <w:rFonts w:ascii="Times New Roman" w:hAnsi="Times New Roman" w:cs="Times New Roman"/>
          <w:b/>
          <w:bCs/>
          <w:sz w:val="28"/>
          <w:szCs w:val="28"/>
        </w:rPr>
      </w:pPr>
      <w:r w:rsidRPr="00B11E47">
        <w:rPr>
          <w:rFonts w:ascii="Times New Roman" w:hAnsi="Times New Roman" w:cs="Times New Roman"/>
          <w:b/>
          <w:bCs/>
          <w:sz w:val="28"/>
          <w:szCs w:val="28"/>
        </w:rPr>
        <w:t xml:space="preserve">Инструкция по созданию учетной записи </w:t>
      </w:r>
    </w:p>
    <w:p w14:paraId="59F68445" w14:textId="77777777" w:rsidR="00B11E47" w:rsidRDefault="007D495E" w:rsidP="007D495E">
      <w:pPr>
        <w:spacing w:after="0"/>
        <w:jc w:val="center"/>
        <w:rPr>
          <w:rFonts w:ascii="Times New Roman" w:hAnsi="Times New Roman" w:cs="Times New Roman"/>
          <w:b/>
          <w:bCs/>
          <w:sz w:val="28"/>
          <w:szCs w:val="28"/>
        </w:rPr>
      </w:pPr>
      <w:r w:rsidRPr="00B11E47">
        <w:rPr>
          <w:rFonts w:ascii="Times New Roman" w:hAnsi="Times New Roman" w:cs="Times New Roman"/>
          <w:b/>
          <w:bCs/>
          <w:sz w:val="28"/>
          <w:szCs w:val="28"/>
        </w:rPr>
        <w:t xml:space="preserve">юридического лица/органа государственной власти </w:t>
      </w:r>
    </w:p>
    <w:p w14:paraId="7BB59BE5" w14:textId="012A972F" w:rsidR="00B11E47" w:rsidRDefault="007D495E" w:rsidP="007D495E">
      <w:pPr>
        <w:spacing w:after="0"/>
        <w:jc w:val="center"/>
        <w:rPr>
          <w:rFonts w:ascii="Times New Roman" w:hAnsi="Times New Roman" w:cs="Times New Roman"/>
          <w:b/>
          <w:bCs/>
          <w:sz w:val="28"/>
          <w:szCs w:val="28"/>
        </w:rPr>
      </w:pPr>
      <w:r w:rsidRPr="00B11E47">
        <w:rPr>
          <w:rFonts w:ascii="Times New Roman" w:hAnsi="Times New Roman" w:cs="Times New Roman"/>
          <w:b/>
          <w:bCs/>
          <w:sz w:val="28"/>
          <w:szCs w:val="28"/>
        </w:rPr>
        <w:t xml:space="preserve">или государственной организации </w:t>
      </w:r>
    </w:p>
    <w:p w14:paraId="404ED4C5" w14:textId="30EC7E4A" w:rsidR="00880B55" w:rsidRPr="00B11E47" w:rsidRDefault="007D495E" w:rsidP="007D495E">
      <w:pPr>
        <w:spacing w:after="0"/>
        <w:jc w:val="center"/>
        <w:rPr>
          <w:rFonts w:ascii="Times New Roman" w:hAnsi="Times New Roman" w:cs="Times New Roman"/>
          <w:b/>
          <w:bCs/>
          <w:sz w:val="28"/>
          <w:szCs w:val="28"/>
        </w:rPr>
      </w:pPr>
      <w:r w:rsidRPr="00B11E47">
        <w:rPr>
          <w:rFonts w:ascii="Times New Roman" w:hAnsi="Times New Roman" w:cs="Times New Roman"/>
          <w:b/>
          <w:bCs/>
          <w:sz w:val="28"/>
          <w:szCs w:val="28"/>
        </w:rPr>
        <w:t>в Единой системе идентификации и аутентификации (ЕСИА)</w:t>
      </w:r>
    </w:p>
    <w:p w14:paraId="5B716017" w14:textId="58CDBFB9" w:rsidR="007D495E" w:rsidRDefault="007D495E" w:rsidP="007D495E">
      <w:pPr>
        <w:spacing w:after="0"/>
        <w:jc w:val="center"/>
        <w:rPr>
          <w:rFonts w:ascii="Times New Roman" w:hAnsi="Times New Roman" w:cs="Times New Roman"/>
          <w:sz w:val="28"/>
          <w:szCs w:val="28"/>
        </w:rPr>
      </w:pPr>
    </w:p>
    <w:p w14:paraId="7ECC8CB4" w14:textId="7692E30C" w:rsidR="009B74A1" w:rsidRDefault="009B74A1" w:rsidP="009B74A1">
      <w:pPr>
        <w:spacing w:after="0"/>
        <w:ind w:firstLine="708"/>
        <w:jc w:val="both"/>
        <w:rPr>
          <w:rFonts w:ascii="Times New Roman" w:hAnsi="Times New Roman" w:cs="Times New Roman"/>
          <w:sz w:val="28"/>
          <w:szCs w:val="28"/>
        </w:rPr>
      </w:pPr>
      <w:r w:rsidRPr="009B74A1">
        <w:rPr>
          <w:rFonts w:ascii="Times New Roman" w:hAnsi="Times New Roman" w:cs="Times New Roman"/>
          <w:sz w:val="28"/>
          <w:szCs w:val="28"/>
        </w:rPr>
        <w:t xml:space="preserve">Создать учетную запись юридического лица можно только из </w:t>
      </w:r>
      <w:r w:rsidRPr="000F44CB">
        <w:rPr>
          <w:rFonts w:ascii="Times New Roman" w:hAnsi="Times New Roman" w:cs="Times New Roman"/>
          <w:b/>
          <w:bCs/>
          <w:sz w:val="28"/>
          <w:szCs w:val="28"/>
        </w:rPr>
        <w:t>подтвержденной учетной записи физического лица</w:t>
      </w:r>
      <w:r w:rsidRPr="009B74A1">
        <w:rPr>
          <w:rFonts w:ascii="Times New Roman" w:hAnsi="Times New Roman" w:cs="Times New Roman"/>
          <w:sz w:val="28"/>
          <w:szCs w:val="28"/>
        </w:rPr>
        <w:t xml:space="preserve"> – руководителя организации или представителя юридического лица, имеющего право действовать от имени организации без доверенности. Это значит, что для регистрации юридического лица необходимо предварительно пройти процедуру проверки данных и подтверждения личности. Поскольку для регистрации юридического лица потребуется средство электронной подписи, то ее можно использовать и для подтверждения учетной записи физического лица (при условии, что в сертификате ключа проверки электронной подписи указаны необходимые данные этого физического лица, такие как ФИО и СНИЛС). Процедура регистрации юридического лица из подтвержденной учетной записи пользователя включает в себя четыре основных шага.</w:t>
      </w:r>
    </w:p>
    <w:p w14:paraId="6A36A0C3" w14:textId="77777777" w:rsidR="009B74A1" w:rsidRDefault="009B74A1" w:rsidP="007D495E">
      <w:pPr>
        <w:spacing w:after="0"/>
        <w:jc w:val="center"/>
        <w:rPr>
          <w:rFonts w:ascii="Times New Roman" w:hAnsi="Times New Roman" w:cs="Times New Roman"/>
          <w:sz w:val="28"/>
          <w:szCs w:val="28"/>
        </w:rPr>
      </w:pPr>
    </w:p>
    <w:p w14:paraId="7DCFCD71" w14:textId="2A5F2CAF" w:rsidR="007D495E" w:rsidRPr="00D413CD" w:rsidRDefault="007D495E" w:rsidP="007D495E">
      <w:pPr>
        <w:spacing w:after="0"/>
        <w:ind w:firstLine="709"/>
        <w:rPr>
          <w:rFonts w:ascii="Times New Roman" w:hAnsi="Times New Roman" w:cs="Times New Roman"/>
          <w:b/>
          <w:bCs/>
          <w:sz w:val="28"/>
          <w:szCs w:val="28"/>
        </w:rPr>
      </w:pPr>
      <w:r w:rsidRPr="00D413CD">
        <w:rPr>
          <w:rFonts w:ascii="Times New Roman" w:hAnsi="Times New Roman" w:cs="Times New Roman"/>
          <w:b/>
          <w:bCs/>
          <w:sz w:val="28"/>
          <w:szCs w:val="28"/>
        </w:rPr>
        <w:t>Предварительные условия</w:t>
      </w:r>
    </w:p>
    <w:p w14:paraId="1047269B" w14:textId="14A0B053" w:rsidR="007D495E" w:rsidRPr="007D495E" w:rsidRDefault="007D495E" w:rsidP="00D413CD">
      <w:pPr>
        <w:pStyle w:val="a3"/>
        <w:numPr>
          <w:ilvl w:val="0"/>
          <w:numId w:val="1"/>
        </w:numPr>
        <w:spacing w:after="0"/>
        <w:ind w:left="0" w:firstLine="709"/>
        <w:jc w:val="both"/>
        <w:rPr>
          <w:rFonts w:ascii="Times New Roman" w:hAnsi="Times New Roman" w:cs="Times New Roman"/>
          <w:sz w:val="28"/>
          <w:szCs w:val="28"/>
        </w:rPr>
      </w:pPr>
      <w:r w:rsidRPr="007D495E">
        <w:rPr>
          <w:rFonts w:ascii="Times New Roman" w:hAnsi="Times New Roman" w:cs="Times New Roman"/>
          <w:sz w:val="28"/>
          <w:szCs w:val="28"/>
        </w:rPr>
        <w:t xml:space="preserve">Необходимо иметь сертификат квалифицированной электронной подписи (КЭП) юридического лица, выпущенный на руководителя организации или лицо, имеющее право подписи без доверенности. Если у Вашей организации нет сертификата КЭП, Вам необходимо обратиться в аккредитованный удостоверяющий центр. Список центров доступен по ссылке: https://etrust.gosuslugi.ru/CA. </w:t>
      </w:r>
    </w:p>
    <w:p w14:paraId="2041FFAE" w14:textId="3B4F27B5" w:rsidR="007D495E" w:rsidRDefault="007D495E" w:rsidP="00D413CD">
      <w:pPr>
        <w:pStyle w:val="a3"/>
        <w:spacing w:after="0"/>
        <w:ind w:left="0" w:firstLine="709"/>
        <w:jc w:val="both"/>
        <w:rPr>
          <w:rFonts w:ascii="Times New Roman" w:hAnsi="Times New Roman" w:cs="Times New Roman"/>
          <w:sz w:val="28"/>
          <w:szCs w:val="28"/>
        </w:rPr>
      </w:pPr>
      <w:r w:rsidRPr="007D495E">
        <w:rPr>
          <w:rFonts w:ascii="Times New Roman" w:hAnsi="Times New Roman" w:cs="Times New Roman"/>
          <w:sz w:val="28"/>
          <w:szCs w:val="28"/>
        </w:rPr>
        <w:t>Обычно, для получения сертификата необходимо представить заявление и копии документов, подтверждающие сведения о руководителе и организации (паспорт, СНИЛС, ОГРН, ИНН, документ, подтверждающий полномочия руководителя и т.д.).</w:t>
      </w:r>
    </w:p>
    <w:p w14:paraId="35053171" w14:textId="7FE4012C" w:rsidR="007D495E" w:rsidRDefault="007D495E" w:rsidP="00D413CD">
      <w:pPr>
        <w:pStyle w:val="a3"/>
        <w:numPr>
          <w:ilvl w:val="0"/>
          <w:numId w:val="1"/>
        </w:numPr>
        <w:spacing w:after="0"/>
        <w:ind w:left="0" w:firstLine="709"/>
        <w:jc w:val="both"/>
        <w:rPr>
          <w:rFonts w:ascii="Times New Roman" w:hAnsi="Times New Roman" w:cs="Times New Roman"/>
          <w:sz w:val="28"/>
          <w:szCs w:val="28"/>
        </w:rPr>
      </w:pPr>
      <w:r w:rsidRPr="007D495E">
        <w:rPr>
          <w:rFonts w:ascii="Times New Roman" w:hAnsi="Times New Roman" w:cs="Times New Roman"/>
          <w:sz w:val="28"/>
          <w:szCs w:val="28"/>
        </w:rPr>
        <w:t>Руководителю организации необходимо иметь подтвержденную учетную запись в качестве физического лица в ЕСИА. Для этого необходимо создать учетную запись в ЕСИА (https://esia.gosuslugi.ru/) и подтвердить личность удобным для Вас способом – проще всего сделать это при помощи, полученной ранее КЭП.</w:t>
      </w:r>
    </w:p>
    <w:p w14:paraId="363E77F3" w14:textId="77777777" w:rsidR="00D413CD" w:rsidRDefault="00D413CD" w:rsidP="00D413CD">
      <w:pPr>
        <w:spacing w:after="0"/>
        <w:ind w:firstLine="709"/>
        <w:jc w:val="both"/>
        <w:rPr>
          <w:rFonts w:ascii="Times New Roman" w:hAnsi="Times New Roman" w:cs="Times New Roman"/>
          <w:b/>
          <w:bCs/>
          <w:sz w:val="28"/>
          <w:szCs w:val="28"/>
        </w:rPr>
      </w:pPr>
    </w:p>
    <w:p w14:paraId="280FC421" w14:textId="3C8E32C5" w:rsidR="00D413CD" w:rsidRDefault="00D413CD" w:rsidP="00D413CD">
      <w:pPr>
        <w:spacing w:after="0"/>
        <w:ind w:firstLine="709"/>
        <w:jc w:val="both"/>
        <w:rPr>
          <w:rFonts w:ascii="Times New Roman" w:hAnsi="Times New Roman" w:cs="Times New Roman"/>
          <w:b/>
          <w:bCs/>
          <w:sz w:val="28"/>
          <w:szCs w:val="28"/>
        </w:rPr>
      </w:pPr>
      <w:r w:rsidRPr="00D413CD">
        <w:rPr>
          <w:rFonts w:ascii="Times New Roman" w:hAnsi="Times New Roman" w:cs="Times New Roman"/>
          <w:b/>
          <w:bCs/>
          <w:sz w:val="28"/>
          <w:szCs w:val="28"/>
        </w:rPr>
        <w:t>Создание учетной записи юридического лица в ЕСИА</w:t>
      </w:r>
    </w:p>
    <w:p w14:paraId="5767E0E4" w14:textId="3C1DC004" w:rsidR="00D413CD" w:rsidRPr="003A3C60" w:rsidRDefault="00D413CD" w:rsidP="003A3C60">
      <w:pPr>
        <w:spacing w:after="0"/>
        <w:ind w:firstLine="709"/>
        <w:jc w:val="both"/>
        <w:rPr>
          <w:rFonts w:ascii="Times New Roman" w:hAnsi="Times New Roman" w:cs="Times New Roman"/>
          <w:sz w:val="28"/>
          <w:szCs w:val="28"/>
        </w:rPr>
      </w:pPr>
      <w:r w:rsidRPr="003A3C60">
        <w:rPr>
          <w:rFonts w:ascii="Times New Roman" w:hAnsi="Times New Roman" w:cs="Times New Roman"/>
          <w:sz w:val="28"/>
          <w:szCs w:val="28"/>
        </w:rPr>
        <w:t>Руководителю организации необходимо войти в личный кабинет ЕСИА (</w:t>
      </w:r>
      <w:hyperlink r:id="rId5" w:history="1">
        <w:r w:rsidRPr="003A3C60">
          <w:rPr>
            <w:rStyle w:val="a4"/>
            <w:rFonts w:ascii="Times New Roman" w:hAnsi="Times New Roman" w:cs="Times New Roman"/>
            <w:sz w:val="28"/>
            <w:szCs w:val="28"/>
          </w:rPr>
          <w:t>https://esia.gosuslugi.ru/</w:t>
        </w:r>
      </w:hyperlink>
      <w:r w:rsidRPr="003A3C60">
        <w:rPr>
          <w:rFonts w:ascii="Times New Roman" w:hAnsi="Times New Roman" w:cs="Times New Roman"/>
          <w:sz w:val="28"/>
          <w:szCs w:val="28"/>
        </w:rPr>
        <w:t>), перейти во вкладку «Организации» и нажать на кнопку «Добавить»</w:t>
      </w:r>
      <w:r w:rsidR="00CE5D88">
        <w:rPr>
          <w:rFonts w:ascii="Times New Roman" w:hAnsi="Times New Roman" w:cs="Times New Roman"/>
          <w:sz w:val="28"/>
          <w:szCs w:val="28"/>
        </w:rPr>
        <w:t>.</w:t>
      </w:r>
    </w:p>
    <w:p w14:paraId="46E1D701" w14:textId="71A9F17D" w:rsidR="00D413CD" w:rsidRDefault="00E752A0" w:rsidP="00D413CD">
      <w:pPr>
        <w:spacing w:after="0"/>
        <w:jc w:val="both"/>
        <w:rPr>
          <w:rFonts w:ascii="Times New Roman" w:hAnsi="Times New Roman" w:cs="Times New Roman"/>
          <w:sz w:val="28"/>
          <w:szCs w:val="28"/>
        </w:rPr>
      </w:pPr>
      <w:r>
        <w:rPr>
          <w:noProof/>
        </w:rPr>
        <w:lastRenderedPageBreak/>
        <mc:AlternateContent>
          <mc:Choice Requires="wps">
            <w:drawing>
              <wp:anchor distT="0" distB="0" distL="114300" distR="114300" simplePos="0" relativeHeight="251659264" behindDoc="0" locked="0" layoutInCell="1" allowOverlap="1" wp14:anchorId="50925DD5" wp14:editId="538F79CA">
                <wp:simplePos x="0" y="0"/>
                <wp:positionH relativeFrom="column">
                  <wp:posOffset>3202305</wp:posOffset>
                </wp:positionH>
                <wp:positionV relativeFrom="paragraph">
                  <wp:posOffset>1958340</wp:posOffset>
                </wp:positionV>
                <wp:extent cx="342900" cy="361950"/>
                <wp:effectExtent l="19050" t="19050" r="38100" b="19050"/>
                <wp:wrapNone/>
                <wp:docPr id="11" name="Стрелка: вверх 11"/>
                <wp:cNvGraphicFramePr/>
                <a:graphic xmlns:a="http://schemas.openxmlformats.org/drawingml/2006/main">
                  <a:graphicData uri="http://schemas.microsoft.com/office/word/2010/wordprocessingShape">
                    <wps:wsp>
                      <wps:cNvSpPr/>
                      <wps:spPr>
                        <a:xfrm>
                          <a:off x="0" y="0"/>
                          <a:ext cx="342900" cy="36195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314D0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1" o:spid="_x0000_s1026" type="#_x0000_t68" style="position:absolute;margin-left:252.15pt;margin-top:154.2pt;width:27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" adj="10232" fillcolor="red" strokecolor="red" strokeweight="1pt"/>
            </w:pict>
          </mc:Fallback>
        </mc:AlternateContent>
      </w:r>
      <w:r w:rsidR="00D413CD">
        <w:rPr>
          <w:noProof/>
        </w:rPr>
        <w:drawing>
          <wp:inline distT="0" distB="0" distL="0" distR="0" wp14:anchorId="22436DA6" wp14:editId="05BD4221">
            <wp:extent cx="5940425" cy="33413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3341370"/>
                    </a:xfrm>
                    <a:prstGeom prst="rect">
                      <a:avLst/>
                    </a:prstGeom>
                  </pic:spPr>
                </pic:pic>
              </a:graphicData>
            </a:graphic>
          </wp:inline>
        </w:drawing>
      </w:r>
    </w:p>
    <w:p w14:paraId="6B415457" w14:textId="444D8245" w:rsidR="00D413CD" w:rsidRDefault="00D413CD" w:rsidP="00D413CD">
      <w:pPr>
        <w:spacing w:after="0"/>
        <w:jc w:val="both"/>
        <w:rPr>
          <w:rFonts w:ascii="Times New Roman" w:hAnsi="Times New Roman" w:cs="Times New Roman"/>
          <w:sz w:val="28"/>
          <w:szCs w:val="28"/>
        </w:rPr>
      </w:pPr>
    </w:p>
    <w:p w14:paraId="42BBC48B" w14:textId="4BAA7C18" w:rsidR="00D413CD" w:rsidRDefault="00D413CD" w:rsidP="00B32F76">
      <w:pPr>
        <w:spacing w:after="0"/>
        <w:ind w:firstLine="708"/>
        <w:jc w:val="both"/>
        <w:rPr>
          <w:rFonts w:ascii="Times New Roman" w:hAnsi="Times New Roman" w:cs="Times New Roman"/>
          <w:sz w:val="28"/>
          <w:szCs w:val="28"/>
        </w:rPr>
      </w:pPr>
      <w:r w:rsidRPr="00D413CD">
        <w:rPr>
          <w:rFonts w:ascii="Times New Roman" w:hAnsi="Times New Roman" w:cs="Times New Roman"/>
          <w:sz w:val="28"/>
          <w:szCs w:val="28"/>
        </w:rPr>
        <w:t>Далее необходимо выбрать форму организации –</w:t>
      </w:r>
      <w:r w:rsidR="00E752A0">
        <w:rPr>
          <w:rFonts w:ascii="Times New Roman" w:hAnsi="Times New Roman" w:cs="Times New Roman"/>
          <w:sz w:val="28"/>
          <w:szCs w:val="28"/>
        </w:rPr>
        <w:t xml:space="preserve"> </w:t>
      </w:r>
      <w:r w:rsidR="00B32F76">
        <w:rPr>
          <w:rFonts w:ascii="Times New Roman" w:hAnsi="Times New Roman" w:cs="Times New Roman"/>
          <w:sz w:val="28"/>
          <w:szCs w:val="28"/>
        </w:rPr>
        <w:t>«Орган государственной власти или государственная организация»</w:t>
      </w:r>
      <w:r w:rsidR="00CE5D88">
        <w:rPr>
          <w:rFonts w:ascii="Times New Roman" w:hAnsi="Times New Roman" w:cs="Times New Roman"/>
          <w:sz w:val="28"/>
          <w:szCs w:val="28"/>
        </w:rPr>
        <w:t>.</w:t>
      </w:r>
    </w:p>
    <w:p w14:paraId="66678500" w14:textId="2A90D16D" w:rsidR="00E752A0" w:rsidRPr="00D413CD" w:rsidRDefault="00E752A0" w:rsidP="00B32F76">
      <w:pPr>
        <w:spacing w:after="0"/>
        <w:ind w:firstLine="708"/>
        <w:jc w:val="both"/>
        <w:rPr>
          <w:rFonts w:ascii="Times New Roman" w:hAnsi="Times New Roman" w:cs="Times New Roman"/>
          <w:sz w:val="28"/>
          <w:szCs w:val="28"/>
        </w:rPr>
      </w:pPr>
    </w:p>
    <w:p w14:paraId="18247B22" w14:textId="1FA2386E" w:rsidR="00D413CD" w:rsidRDefault="00E752A0" w:rsidP="00D413CD">
      <w:pPr>
        <w:spacing w:after="0"/>
        <w:jc w:val="both"/>
        <w:rPr>
          <w:rFonts w:ascii="Times New Roman" w:hAnsi="Times New Roman" w:cs="Times New Roman"/>
          <w:sz w:val="28"/>
          <w:szCs w:val="28"/>
        </w:rPr>
      </w:pPr>
      <w:r>
        <w:rPr>
          <w:noProof/>
        </w:rPr>
        <mc:AlternateContent>
          <mc:Choice Requires="wps">
            <w:drawing>
              <wp:anchor distT="0" distB="0" distL="114300" distR="114300" simplePos="0" relativeHeight="251661312" behindDoc="0" locked="0" layoutInCell="1" allowOverlap="1" wp14:anchorId="5A59BB36" wp14:editId="72969F33">
                <wp:simplePos x="0" y="0"/>
                <wp:positionH relativeFrom="column">
                  <wp:posOffset>3129915</wp:posOffset>
                </wp:positionH>
                <wp:positionV relativeFrom="paragraph">
                  <wp:posOffset>2171065</wp:posOffset>
                </wp:positionV>
                <wp:extent cx="342900" cy="361950"/>
                <wp:effectExtent l="19050" t="19050" r="38100" b="19050"/>
                <wp:wrapNone/>
                <wp:docPr id="12" name="Стрелка: вверх 12"/>
                <wp:cNvGraphicFramePr/>
                <a:graphic xmlns:a="http://schemas.openxmlformats.org/drawingml/2006/main">
                  <a:graphicData uri="http://schemas.microsoft.com/office/word/2010/wordprocessingShape">
                    <wps:wsp>
                      <wps:cNvSpPr/>
                      <wps:spPr>
                        <a:xfrm>
                          <a:off x="0" y="0"/>
                          <a:ext cx="342900" cy="36195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1AD0C" id="Стрелка: вверх 12" o:spid="_x0000_s1026" type="#_x0000_t68" style="position:absolute;margin-left:246.45pt;margin-top:170.95pt;width:27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" adj="10232" fillcolor="red" strokecolor="red" strokeweight="1pt"/>
            </w:pict>
          </mc:Fallback>
        </mc:AlternateContent>
      </w:r>
      <w:r w:rsidR="00D413CD">
        <w:rPr>
          <w:noProof/>
        </w:rPr>
        <w:drawing>
          <wp:inline distT="0" distB="0" distL="0" distR="0" wp14:anchorId="799F7ABD" wp14:editId="6BD32F56">
            <wp:extent cx="5940425" cy="334137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3341370"/>
                    </a:xfrm>
                    <a:prstGeom prst="rect">
                      <a:avLst/>
                    </a:prstGeom>
                  </pic:spPr>
                </pic:pic>
              </a:graphicData>
            </a:graphic>
          </wp:inline>
        </w:drawing>
      </w:r>
    </w:p>
    <w:p w14:paraId="0D7B69C7" w14:textId="5BFE1EAC" w:rsidR="00D413CD" w:rsidRDefault="00D413CD" w:rsidP="00D413CD">
      <w:pPr>
        <w:spacing w:after="0"/>
        <w:jc w:val="both"/>
      </w:pPr>
    </w:p>
    <w:p w14:paraId="3EEB97DB" w14:textId="3254FF5E" w:rsidR="00B32F76" w:rsidRDefault="000F44CB" w:rsidP="000F44CB">
      <w:pPr>
        <w:spacing w:after="0"/>
        <w:ind w:firstLine="709"/>
        <w:jc w:val="both"/>
        <w:rPr>
          <w:rFonts w:ascii="Times New Roman" w:hAnsi="Times New Roman" w:cs="Times New Roman"/>
          <w:sz w:val="28"/>
          <w:szCs w:val="28"/>
        </w:rPr>
      </w:pPr>
      <w:r w:rsidRPr="000F44CB">
        <w:rPr>
          <w:rFonts w:ascii="Times New Roman" w:hAnsi="Times New Roman" w:cs="Times New Roman"/>
          <w:sz w:val="28"/>
          <w:szCs w:val="28"/>
        </w:rPr>
        <w:t>После выбора организации отобразится инструкцию по регистрации юридического лица в ЕСИА</w:t>
      </w:r>
      <w:r w:rsidR="00CE5D88">
        <w:rPr>
          <w:rFonts w:ascii="Times New Roman" w:hAnsi="Times New Roman" w:cs="Times New Roman"/>
          <w:sz w:val="28"/>
          <w:szCs w:val="28"/>
        </w:rPr>
        <w:t>.</w:t>
      </w:r>
    </w:p>
    <w:p w14:paraId="1FBC8FD6" w14:textId="07DF496E" w:rsidR="000F44CB" w:rsidRDefault="00E752A0" w:rsidP="000F44CB">
      <w:pPr>
        <w:spacing w:after="0"/>
        <w:jc w:val="both"/>
        <w:rPr>
          <w:rFonts w:ascii="Times New Roman" w:hAnsi="Times New Roman" w:cs="Times New Roman"/>
          <w:sz w:val="28"/>
          <w:szCs w:val="28"/>
        </w:rPr>
      </w:pPr>
      <w:r>
        <w:rPr>
          <w:noProof/>
        </w:rPr>
        <w:lastRenderedPageBreak/>
        <mc:AlternateContent>
          <mc:Choice Requires="wps">
            <w:drawing>
              <wp:anchor distT="0" distB="0" distL="114300" distR="114300" simplePos="0" relativeHeight="251663360" behindDoc="0" locked="0" layoutInCell="1" allowOverlap="1" wp14:anchorId="4A1742ED" wp14:editId="7E4F76C6">
                <wp:simplePos x="0" y="0"/>
                <wp:positionH relativeFrom="column">
                  <wp:posOffset>3360420</wp:posOffset>
                </wp:positionH>
                <wp:positionV relativeFrom="paragraph">
                  <wp:posOffset>2992120</wp:posOffset>
                </wp:positionV>
                <wp:extent cx="342900" cy="361950"/>
                <wp:effectExtent l="19050" t="19050" r="38100" b="19050"/>
                <wp:wrapNone/>
                <wp:docPr id="13" name="Стрелка: вверх 13"/>
                <wp:cNvGraphicFramePr/>
                <a:graphic xmlns:a="http://schemas.openxmlformats.org/drawingml/2006/main">
                  <a:graphicData uri="http://schemas.microsoft.com/office/word/2010/wordprocessingShape">
                    <wps:wsp>
                      <wps:cNvSpPr/>
                      <wps:spPr>
                        <a:xfrm>
                          <a:off x="0" y="0"/>
                          <a:ext cx="342900" cy="36195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5297D" id="Стрелка: вверх 13" o:spid="_x0000_s1026" type="#_x0000_t68" style="position:absolute;margin-left:264.6pt;margin-top:235.6pt;width:27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" adj="10232" fillcolor="red" strokecolor="red" strokeweight="1pt"/>
            </w:pict>
          </mc:Fallback>
        </mc:AlternateContent>
      </w:r>
      <w:r w:rsidR="000F44CB">
        <w:rPr>
          <w:noProof/>
        </w:rPr>
        <w:drawing>
          <wp:inline distT="0" distB="0" distL="0" distR="0" wp14:anchorId="13B2034D" wp14:editId="0071F62B">
            <wp:extent cx="5940425" cy="334137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341370"/>
                    </a:xfrm>
                    <a:prstGeom prst="rect">
                      <a:avLst/>
                    </a:prstGeom>
                  </pic:spPr>
                </pic:pic>
              </a:graphicData>
            </a:graphic>
          </wp:inline>
        </w:drawing>
      </w:r>
    </w:p>
    <w:p w14:paraId="75243BE6" w14:textId="2CF8F90C" w:rsidR="000F44CB" w:rsidRDefault="000F44CB" w:rsidP="000F44CB">
      <w:pPr>
        <w:spacing w:after="0"/>
        <w:jc w:val="both"/>
        <w:rPr>
          <w:rFonts w:ascii="Times New Roman" w:hAnsi="Times New Roman" w:cs="Times New Roman"/>
          <w:sz w:val="28"/>
          <w:szCs w:val="28"/>
        </w:rPr>
      </w:pPr>
    </w:p>
    <w:p w14:paraId="1E8B69C6" w14:textId="0477ED82" w:rsidR="000F44CB" w:rsidRDefault="000F44CB" w:rsidP="000F44CB">
      <w:pPr>
        <w:spacing w:after="0"/>
        <w:ind w:firstLine="708"/>
        <w:jc w:val="both"/>
        <w:rPr>
          <w:rFonts w:ascii="Times New Roman" w:hAnsi="Times New Roman" w:cs="Times New Roman"/>
          <w:sz w:val="28"/>
          <w:szCs w:val="28"/>
        </w:rPr>
      </w:pPr>
      <w:r w:rsidRPr="000F44CB">
        <w:rPr>
          <w:rFonts w:ascii="Times New Roman" w:hAnsi="Times New Roman" w:cs="Times New Roman"/>
          <w:sz w:val="28"/>
          <w:szCs w:val="28"/>
        </w:rPr>
        <w:t xml:space="preserve">После ознакомления с инструкцией необходимо подключить средство электронной подписи. Следует помнить, что для регистрации юридического лица требуется использовать квалифицированную электронную подпись, выданную на имя руководителя юридического лица или на лицо, имеющее право действовать от имени юридического лица без доверенности. Также должны быть предварительно выполнены следующие действия: </w:t>
      </w:r>
    </w:p>
    <w:p w14:paraId="047565DC" w14:textId="77777777" w:rsidR="000F44CB" w:rsidRDefault="000F44CB" w:rsidP="000F44CB">
      <w:pPr>
        <w:spacing w:after="0"/>
        <w:ind w:firstLine="708"/>
        <w:jc w:val="both"/>
        <w:rPr>
          <w:rFonts w:ascii="Times New Roman" w:hAnsi="Times New Roman" w:cs="Times New Roman"/>
          <w:sz w:val="28"/>
          <w:szCs w:val="28"/>
        </w:rPr>
      </w:pPr>
      <w:r w:rsidRPr="000F44CB">
        <w:rPr>
          <w:rFonts w:ascii="Times New Roman" w:hAnsi="Times New Roman" w:cs="Times New Roman"/>
          <w:sz w:val="28"/>
          <w:szCs w:val="28"/>
        </w:rPr>
        <w:t xml:space="preserve">1. Для некоторых носителей электронной подписи требуется установить специальную программу – криптопровайдер (например, КриптоПро CSP). </w:t>
      </w:r>
    </w:p>
    <w:p w14:paraId="420E3516" w14:textId="51C7DC45" w:rsidR="000F44CB" w:rsidRDefault="000F44CB" w:rsidP="000F44CB">
      <w:pPr>
        <w:spacing w:after="0"/>
        <w:ind w:firstLine="708"/>
        <w:jc w:val="both"/>
        <w:rPr>
          <w:rFonts w:ascii="Times New Roman" w:hAnsi="Times New Roman" w:cs="Times New Roman"/>
          <w:sz w:val="28"/>
          <w:szCs w:val="28"/>
        </w:rPr>
      </w:pPr>
      <w:r w:rsidRPr="000F44CB">
        <w:rPr>
          <w:rFonts w:ascii="Times New Roman" w:hAnsi="Times New Roman" w:cs="Times New Roman"/>
          <w:sz w:val="28"/>
          <w:szCs w:val="28"/>
        </w:rPr>
        <w:t>2. Установить специальный плагин веб-браузера, наличие плагина будет проверено автоматически при нажатии на кнопку «Продолжить»</w:t>
      </w:r>
      <w:r>
        <w:rPr>
          <w:rFonts w:ascii="Times New Roman" w:hAnsi="Times New Roman" w:cs="Times New Roman"/>
          <w:sz w:val="28"/>
          <w:szCs w:val="28"/>
        </w:rPr>
        <w:t>.</w:t>
      </w:r>
    </w:p>
    <w:p w14:paraId="7B5A1243" w14:textId="69D92795" w:rsidR="00F3732D" w:rsidRPr="00F3732D" w:rsidRDefault="00F3732D" w:rsidP="000F44CB">
      <w:pPr>
        <w:spacing w:after="0"/>
        <w:ind w:firstLine="708"/>
        <w:jc w:val="both"/>
        <w:rPr>
          <w:rFonts w:ascii="Times New Roman" w:hAnsi="Times New Roman" w:cs="Times New Roman"/>
          <w:i/>
          <w:iCs/>
          <w:sz w:val="28"/>
          <w:szCs w:val="28"/>
        </w:rPr>
      </w:pPr>
      <w:r w:rsidRPr="00F3732D">
        <w:rPr>
          <w:rFonts w:ascii="Times New Roman" w:hAnsi="Times New Roman" w:cs="Times New Roman"/>
          <w:i/>
          <w:iCs/>
          <w:sz w:val="28"/>
          <w:szCs w:val="28"/>
        </w:rPr>
        <w:t xml:space="preserve">Инструкцию по установке плагина </w:t>
      </w:r>
      <w:r w:rsidRPr="00F3732D">
        <w:rPr>
          <w:rFonts w:ascii="Times New Roman" w:hAnsi="Times New Roman" w:cs="Times New Roman"/>
          <w:i/>
          <w:iCs/>
          <w:sz w:val="28"/>
          <w:szCs w:val="28"/>
        </w:rPr>
        <w:t>веб-браузера</w:t>
      </w:r>
      <w:r w:rsidRPr="00F3732D">
        <w:rPr>
          <w:rFonts w:ascii="Times New Roman" w:hAnsi="Times New Roman" w:cs="Times New Roman"/>
          <w:i/>
          <w:iCs/>
          <w:sz w:val="28"/>
          <w:szCs w:val="28"/>
        </w:rPr>
        <w:t xml:space="preserve"> смотри на стр. 1</w:t>
      </w:r>
      <w:r w:rsidR="00AB1BBC">
        <w:rPr>
          <w:rFonts w:ascii="Times New Roman" w:hAnsi="Times New Roman" w:cs="Times New Roman"/>
          <w:i/>
          <w:iCs/>
          <w:sz w:val="28"/>
          <w:szCs w:val="28"/>
        </w:rPr>
        <w:t>2</w:t>
      </w:r>
      <w:r w:rsidRPr="00F3732D">
        <w:rPr>
          <w:rFonts w:ascii="Times New Roman" w:hAnsi="Times New Roman" w:cs="Times New Roman"/>
          <w:i/>
          <w:iCs/>
          <w:sz w:val="28"/>
          <w:szCs w:val="28"/>
        </w:rPr>
        <w:t>.</w:t>
      </w:r>
    </w:p>
    <w:p w14:paraId="243AB8D4" w14:textId="77777777" w:rsidR="00811D1A" w:rsidRDefault="00811D1A" w:rsidP="000F44CB">
      <w:pPr>
        <w:spacing w:after="0"/>
        <w:ind w:firstLine="708"/>
        <w:jc w:val="both"/>
      </w:pPr>
    </w:p>
    <w:p w14:paraId="3F18B0E5" w14:textId="03B2D9F1" w:rsidR="00285BA6" w:rsidRDefault="00811D1A" w:rsidP="000F44CB">
      <w:pPr>
        <w:spacing w:after="0"/>
        <w:ind w:firstLine="708"/>
        <w:jc w:val="both"/>
        <w:rPr>
          <w:rFonts w:ascii="Times New Roman" w:hAnsi="Times New Roman" w:cs="Times New Roman"/>
          <w:sz w:val="28"/>
          <w:szCs w:val="28"/>
        </w:rPr>
      </w:pPr>
      <w:r w:rsidRPr="00811D1A">
        <w:rPr>
          <w:rFonts w:ascii="Times New Roman" w:hAnsi="Times New Roman" w:cs="Times New Roman"/>
          <w:sz w:val="28"/>
          <w:szCs w:val="28"/>
        </w:rPr>
        <w:t>Для продолжения регистрации юридического лица следует нажать на кнопку «Продолжить».</w:t>
      </w:r>
    </w:p>
    <w:p w14:paraId="51483F63" w14:textId="357D014F" w:rsidR="00811D1A" w:rsidRDefault="00811D1A" w:rsidP="000F44CB">
      <w:pPr>
        <w:spacing w:after="0"/>
        <w:ind w:firstLine="708"/>
        <w:jc w:val="both"/>
        <w:rPr>
          <w:rFonts w:ascii="Times New Roman" w:hAnsi="Times New Roman" w:cs="Times New Roman"/>
          <w:sz w:val="28"/>
          <w:szCs w:val="28"/>
        </w:rPr>
      </w:pPr>
      <w:r w:rsidRPr="00811D1A">
        <w:rPr>
          <w:rFonts w:ascii="Times New Roman" w:hAnsi="Times New Roman" w:cs="Times New Roman"/>
          <w:sz w:val="28"/>
          <w:szCs w:val="28"/>
        </w:rPr>
        <w:t>Если у пользователя имеется несколько сертификатов, то отобразится окно «Выбор сертификата»</w:t>
      </w:r>
      <w:r w:rsidR="00CE5D88">
        <w:rPr>
          <w:rFonts w:ascii="Times New Roman" w:hAnsi="Times New Roman" w:cs="Times New Roman"/>
          <w:sz w:val="28"/>
          <w:szCs w:val="28"/>
        </w:rPr>
        <w:t>.</w:t>
      </w:r>
    </w:p>
    <w:p w14:paraId="186A1B27" w14:textId="0D6E9821" w:rsidR="00811D1A" w:rsidRDefault="00E752A0" w:rsidP="00811D1A">
      <w:pPr>
        <w:spacing w:after="0"/>
        <w:jc w:val="both"/>
        <w:rPr>
          <w:rFonts w:ascii="Times New Roman" w:hAnsi="Times New Roman" w:cs="Times New Roman"/>
          <w:sz w:val="28"/>
          <w:szCs w:val="28"/>
        </w:rPr>
      </w:pPr>
      <w:r>
        <w:rPr>
          <w:noProof/>
        </w:rPr>
        <w:lastRenderedPageBreak/>
        <mc:AlternateContent>
          <mc:Choice Requires="wps">
            <w:drawing>
              <wp:anchor distT="0" distB="0" distL="114300" distR="114300" simplePos="0" relativeHeight="251665408" behindDoc="0" locked="0" layoutInCell="1" allowOverlap="1" wp14:anchorId="47B340B0" wp14:editId="6A30A7ED">
                <wp:simplePos x="0" y="0"/>
                <wp:positionH relativeFrom="column">
                  <wp:posOffset>1539240</wp:posOffset>
                </wp:positionH>
                <wp:positionV relativeFrom="paragraph">
                  <wp:posOffset>1856740</wp:posOffset>
                </wp:positionV>
                <wp:extent cx="342900" cy="361950"/>
                <wp:effectExtent l="19050" t="19050" r="38100" b="19050"/>
                <wp:wrapNone/>
                <wp:docPr id="14" name="Стрелка: вверх 14"/>
                <wp:cNvGraphicFramePr/>
                <a:graphic xmlns:a="http://schemas.openxmlformats.org/drawingml/2006/main">
                  <a:graphicData uri="http://schemas.microsoft.com/office/word/2010/wordprocessingShape">
                    <wps:wsp>
                      <wps:cNvSpPr/>
                      <wps:spPr>
                        <a:xfrm>
                          <a:off x="0" y="0"/>
                          <a:ext cx="342900" cy="36195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B7065" id="Стрелка: вверх 14" o:spid="_x0000_s1026" type="#_x0000_t68" style="position:absolute;margin-left:121.2pt;margin-top:146.2pt;width:27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" adj="10232" fillcolor="red" strokecolor="red" strokeweight="1pt"/>
            </w:pict>
          </mc:Fallback>
        </mc:AlternateContent>
      </w:r>
      <w:r w:rsidR="00811D1A">
        <w:rPr>
          <w:noProof/>
        </w:rPr>
        <w:drawing>
          <wp:inline distT="0" distB="0" distL="0" distR="0" wp14:anchorId="15DAAD6C" wp14:editId="634C23F6">
            <wp:extent cx="5940425" cy="3442335"/>
            <wp:effectExtent l="0" t="0" r="3175"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442335"/>
                    </a:xfrm>
                    <a:prstGeom prst="rect">
                      <a:avLst/>
                    </a:prstGeom>
                  </pic:spPr>
                </pic:pic>
              </a:graphicData>
            </a:graphic>
          </wp:inline>
        </w:drawing>
      </w:r>
    </w:p>
    <w:p w14:paraId="3345B825" w14:textId="77777777" w:rsidR="004D2BB4" w:rsidRDefault="004D2BB4" w:rsidP="004D2BB4">
      <w:pPr>
        <w:spacing w:after="0"/>
        <w:ind w:firstLine="708"/>
        <w:jc w:val="both"/>
        <w:rPr>
          <w:rFonts w:ascii="Times New Roman" w:hAnsi="Times New Roman" w:cs="Times New Roman"/>
          <w:sz w:val="28"/>
          <w:szCs w:val="28"/>
        </w:rPr>
      </w:pPr>
    </w:p>
    <w:p w14:paraId="4D619966" w14:textId="46E705F7" w:rsidR="00811D1A" w:rsidRPr="004D2BB4" w:rsidRDefault="00811D1A" w:rsidP="004D2BB4">
      <w:pPr>
        <w:spacing w:after="0"/>
        <w:ind w:firstLine="708"/>
        <w:jc w:val="both"/>
        <w:rPr>
          <w:rFonts w:ascii="Times New Roman" w:hAnsi="Times New Roman" w:cs="Times New Roman"/>
          <w:sz w:val="28"/>
          <w:szCs w:val="28"/>
        </w:rPr>
      </w:pPr>
      <w:r w:rsidRPr="004D2BB4">
        <w:rPr>
          <w:rFonts w:ascii="Times New Roman" w:hAnsi="Times New Roman" w:cs="Times New Roman"/>
          <w:sz w:val="28"/>
          <w:szCs w:val="28"/>
        </w:rPr>
        <w:t>Выберите требуемый сертификат, после чего отобразится окно ввода пин-кода. Следует ввести корректное значение pin-кода и нажать «Продолжить».</w:t>
      </w:r>
    </w:p>
    <w:p w14:paraId="31B7120E" w14:textId="0D6FDCBD" w:rsidR="00811D1A" w:rsidRPr="004D2BB4" w:rsidRDefault="004D2BB4" w:rsidP="00811D1A">
      <w:pPr>
        <w:spacing w:after="0"/>
        <w:ind w:firstLine="708"/>
        <w:jc w:val="both"/>
        <w:rPr>
          <w:rFonts w:ascii="Times New Roman" w:hAnsi="Times New Roman" w:cs="Times New Roman"/>
          <w:sz w:val="28"/>
          <w:szCs w:val="28"/>
        </w:rPr>
      </w:pPr>
      <w:r>
        <w:rPr>
          <w:rFonts w:ascii="Times New Roman" w:hAnsi="Times New Roman" w:cs="Times New Roman"/>
          <w:sz w:val="28"/>
          <w:szCs w:val="28"/>
        </w:rPr>
        <w:t>П</w:t>
      </w:r>
      <w:r w:rsidR="00811D1A" w:rsidRPr="004D2BB4">
        <w:rPr>
          <w:rFonts w:ascii="Times New Roman" w:hAnsi="Times New Roman" w:cs="Times New Roman"/>
          <w:sz w:val="28"/>
          <w:szCs w:val="28"/>
        </w:rPr>
        <w:t xml:space="preserve">осле проверки возможности зарегистрировать </w:t>
      </w:r>
      <w:r w:rsidR="007060EC" w:rsidRPr="007D495E">
        <w:rPr>
          <w:rFonts w:ascii="Times New Roman" w:hAnsi="Times New Roman" w:cs="Times New Roman"/>
          <w:sz w:val="28"/>
          <w:szCs w:val="28"/>
        </w:rPr>
        <w:t>юридическо</w:t>
      </w:r>
      <w:r w:rsidR="007060EC">
        <w:rPr>
          <w:rFonts w:ascii="Times New Roman" w:hAnsi="Times New Roman" w:cs="Times New Roman"/>
          <w:sz w:val="28"/>
          <w:szCs w:val="28"/>
        </w:rPr>
        <w:t>е</w:t>
      </w:r>
      <w:r w:rsidR="007060EC" w:rsidRPr="007D495E">
        <w:rPr>
          <w:rFonts w:ascii="Times New Roman" w:hAnsi="Times New Roman" w:cs="Times New Roman"/>
          <w:sz w:val="28"/>
          <w:szCs w:val="28"/>
        </w:rPr>
        <w:t xml:space="preserve"> лиц</w:t>
      </w:r>
      <w:r w:rsidR="007060EC">
        <w:rPr>
          <w:rFonts w:ascii="Times New Roman" w:hAnsi="Times New Roman" w:cs="Times New Roman"/>
          <w:sz w:val="28"/>
          <w:szCs w:val="28"/>
        </w:rPr>
        <w:t>о</w:t>
      </w:r>
      <w:r w:rsidR="007060EC">
        <w:rPr>
          <w:rFonts w:ascii="Times New Roman" w:hAnsi="Times New Roman" w:cs="Times New Roman"/>
          <w:sz w:val="28"/>
          <w:szCs w:val="28"/>
        </w:rPr>
        <w:t>/орган государственной власти или государственной организации</w:t>
      </w:r>
      <w:r w:rsidR="007060EC" w:rsidRPr="004D2BB4">
        <w:rPr>
          <w:rFonts w:ascii="Times New Roman" w:hAnsi="Times New Roman" w:cs="Times New Roman"/>
          <w:sz w:val="28"/>
          <w:szCs w:val="28"/>
        </w:rPr>
        <w:t xml:space="preserve"> </w:t>
      </w:r>
      <w:r w:rsidR="00811D1A" w:rsidRPr="004D2BB4">
        <w:rPr>
          <w:rFonts w:ascii="Times New Roman" w:hAnsi="Times New Roman" w:cs="Times New Roman"/>
          <w:sz w:val="28"/>
          <w:szCs w:val="28"/>
        </w:rPr>
        <w:t>с помощью электронной подписи, ЕСИА предложит заполнить форму с данными о юридическом лице и данными о руководителе организации (лице, имеющем право действовать от имени юридического лица без доверенности). Основные поля заполнены, поскольку они были считаны из сертификата электронной подписи, их невозможно изменить</w:t>
      </w:r>
      <w:r w:rsidR="00811D1A" w:rsidRPr="004D2BB4">
        <w:rPr>
          <w:rFonts w:ascii="Times New Roman" w:hAnsi="Times New Roman" w:cs="Times New Roman"/>
          <w:sz w:val="28"/>
          <w:szCs w:val="28"/>
        </w:rPr>
        <w:t>.</w:t>
      </w:r>
    </w:p>
    <w:p w14:paraId="54DFB1E5" w14:textId="7016A027" w:rsidR="00811D1A" w:rsidRPr="004D2BB4" w:rsidRDefault="00811D1A" w:rsidP="00811D1A">
      <w:pPr>
        <w:spacing w:after="0"/>
        <w:ind w:firstLine="708"/>
        <w:jc w:val="both"/>
        <w:rPr>
          <w:rFonts w:ascii="Times New Roman" w:hAnsi="Times New Roman" w:cs="Times New Roman"/>
          <w:sz w:val="28"/>
          <w:szCs w:val="28"/>
        </w:rPr>
      </w:pPr>
      <w:r w:rsidRPr="004D2BB4">
        <w:rPr>
          <w:rFonts w:ascii="Times New Roman" w:hAnsi="Times New Roman" w:cs="Times New Roman"/>
          <w:sz w:val="28"/>
          <w:szCs w:val="28"/>
        </w:rPr>
        <w:t>Далее необходимо указать ряд дополнительных сведений об организации и ее руководителе:</w:t>
      </w:r>
    </w:p>
    <w:p w14:paraId="3115E5F0" w14:textId="159D5DD4" w:rsidR="00811D1A" w:rsidRPr="004D2BB4" w:rsidRDefault="00811D1A" w:rsidP="00811D1A">
      <w:pPr>
        <w:spacing w:after="0"/>
        <w:ind w:firstLine="708"/>
        <w:jc w:val="both"/>
        <w:rPr>
          <w:rFonts w:ascii="Times New Roman" w:hAnsi="Times New Roman" w:cs="Times New Roman"/>
          <w:sz w:val="28"/>
          <w:szCs w:val="28"/>
        </w:rPr>
      </w:pPr>
      <w:r w:rsidRPr="004D2BB4">
        <w:rPr>
          <w:rFonts w:ascii="Times New Roman" w:hAnsi="Times New Roman" w:cs="Times New Roman"/>
          <w:sz w:val="28"/>
          <w:szCs w:val="28"/>
        </w:rPr>
        <w:t xml:space="preserve">− полное наименование; </w:t>
      </w:r>
    </w:p>
    <w:p w14:paraId="49F7B961" w14:textId="6EA1AF76" w:rsidR="00811D1A" w:rsidRPr="004D2BB4" w:rsidRDefault="00811D1A" w:rsidP="00811D1A">
      <w:pPr>
        <w:spacing w:after="0"/>
        <w:ind w:firstLine="708"/>
        <w:jc w:val="both"/>
        <w:rPr>
          <w:rFonts w:ascii="Times New Roman" w:hAnsi="Times New Roman" w:cs="Times New Roman"/>
          <w:sz w:val="28"/>
          <w:szCs w:val="28"/>
        </w:rPr>
      </w:pPr>
      <w:r w:rsidRPr="004D2BB4">
        <w:rPr>
          <w:rFonts w:ascii="Times New Roman" w:hAnsi="Times New Roman" w:cs="Times New Roman"/>
          <w:sz w:val="28"/>
          <w:szCs w:val="28"/>
        </w:rPr>
        <w:t xml:space="preserve">− ОГРН; </w:t>
      </w:r>
    </w:p>
    <w:p w14:paraId="0287EBEB" w14:textId="77777777" w:rsidR="00811D1A" w:rsidRPr="004D2BB4" w:rsidRDefault="00811D1A" w:rsidP="00811D1A">
      <w:pPr>
        <w:spacing w:after="0"/>
        <w:ind w:firstLine="708"/>
        <w:jc w:val="both"/>
        <w:rPr>
          <w:rFonts w:ascii="Times New Roman" w:hAnsi="Times New Roman" w:cs="Times New Roman"/>
          <w:sz w:val="28"/>
          <w:szCs w:val="28"/>
        </w:rPr>
      </w:pPr>
      <w:r w:rsidRPr="004D2BB4">
        <w:rPr>
          <w:rFonts w:ascii="Times New Roman" w:hAnsi="Times New Roman" w:cs="Times New Roman"/>
          <w:sz w:val="28"/>
          <w:szCs w:val="28"/>
        </w:rPr>
        <w:t xml:space="preserve">− ИНН юридического лица; </w:t>
      </w:r>
    </w:p>
    <w:p w14:paraId="479CFB3B" w14:textId="1DFCB236" w:rsidR="00811D1A" w:rsidRPr="004D2BB4" w:rsidRDefault="00811D1A" w:rsidP="00811D1A">
      <w:pPr>
        <w:spacing w:after="0"/>
        <w:ind w:firstLine="708"/>
        <w:jc w:val="both"/>
        <w:rPr>
          <w:rFonts w:ascii="Times New Roman" w:hAnsi="Times New Roman" w:cs="Times New Roman"/>
          <w:sz w:val="28"/>
          <w:szCs w:val="28"/>
        </w:rPr>
      </w:pPr>
      <w:r w:rsidRPr="004D2BB4">
        <w:rPr>
          <w:rFonts w:ascii="Times New Roman" w:hAnsi="Times New Roman" w:cs="Times New Roman"/>
          <w:sz w:val="28"/>
          <w:szCs w:val="28"/>
        </w:rPr>
        <w:t xml:space="preserve">− </w:t>
      </w:r>
      <w:r w:rsidR="00692C04">
        <w:rPr>
          <w:rFonts w:ascii="Times New Roman" w:hAnsi="Times New Roman" w:cs="Times New Roman"/>
          <w:sz w:val="28"/>
          <w:szCs w:val="28"/>
        </w:rPr>
        <w:t>в</w:t>
      </w:r>
      <w:r w:rsidRPr="004D2BB4">
        <w:rPr>
          <w:rFonts w:ascii="Times New Roman" w:hAnsi="Times New Roman" w:cs="Times New Roman"/>
          <w:sz w:val="28"/>
          <w:szCs w:val="28"/>
        </w:rPr>
        <w:t>ид деятельности юридического лица. Не является обязательным для заполнения. Значение может быть уже указано, если соответствующую информацию ранее предоставила уполномоченная организация;</w:t>
      </w:r>
    </w:p>
    <w:p w14:paraId="705519A8" w14:textId="777155E5" w:rsidR="00811D1A" w:rsidRPr="004D2BB4" w:rsidRDefault="00811D1A" w:rsidP="00811D1A">
      <w:pPr>
        <w:spacing w:after="0"/>
        <w:ind w:firstLine="708"/>
        <w:jc w:val="both"/>
        <w:rPr>
          <w:rFonts w:ascii="Times New Roman" w:hAnsi="Times New Roman" w:cs="Times New Roman"/>
          <w:sz w:val="28"/>
          <w:szCs w:val="28"/>
        </w:rPr>
      </w:pPr>
      <w:r w:rsidRPr="004D2BB4">
        <w:rPr>
          <w:rFonts w:ascii="Times New Roman" w:hAnsi="Times New Roman" w:cs="Times New Roman"/>
          <w:sz w:val="28"/>
          <w:szCs w:val="28"/>
        </w:rPr>
        <w:t xml:space="preserve">− данные о руководителе: </w:t>
      </w:r>
    </w:p>
    <w:p w14:paraId="4DD4018B" w14:textId="7CB78ED0" w:rsidR="00811D1A" w:rsidRPr="004D2BB4" w:rsidRDefault="00811D1A" w:rsidP="00811D1A">
      <w:pPr>
        <w:pStyle w:val="a3"/>
        <w:numPr>
          <w:ilvl w:val="0"/>
          <w:numId w:val="3"/>
        </w:numPr>
        <w:spacing w:after="0"/>
        <w:jc w:val="both"/>
        <w:rPr>
          <w:rFonts w:ascii="Times New Roman" w:hAnsi="Times New Roman" w:cs="Times New Roman"/>
          <w:sz w:val="28"/>
          <w:szCs w:val="28"/>
        </w:rPr>
      </w:pPr>
      <w:r w:rsidRPr="004D2BB4">
        <w:rPr>
          <w:rFonts w:ascii="Times New Roman" w:hAnsi="Times New Roman" w:cs="Times New Roman"/>
          <w:sz w:val="28"/>
          <w:szCs w:val="28"/>
        </w:rPr>
        <w:t xml:space="preserve">ФИО руководителя; </w:t>
      </w:r>
    </w:p>
    <w:p w14:paraId="56A6450A" w14:textId="72437D16" w:rsidR="00811D1A" w:rsidRPr="004D2BB4" w:rsidRDefault="00811D1A" w:rsidP="00811D1A">
      <w:pPr>
        <w:pStyle w:val="a3"/>
        <w:numPr>
          <w:ilvl w:val="0"/>
          <w:numId w:val="3"/>
        </w:numPr>
        <w:spacing w:after="0"/>
        <w:jc w:val="both"/>
        <w:rPr>
          <w:rFonts w:ascii="Times New Roman" w:hAnsi="Times New Roman" w:cs="Times New Roman"/>
          <w:sz w:val="28"/>
          <w:szCs w:val="28"/>
        </w:rPr>
      </w:pPr>
      <w:r w:rsidRPr="004D2BB4">
        <w:rPr>
          <w:rFonts w:ascii="Times New Roman" w:hAnsi="Times New Roman" w:cs="Times New Roman"/>
          <w:sz w:val="28"/>
          <w:szCs w:val="28"/>
        </w:rPr>
        <w:t xml:space="preserve">ИНН руководителя как физического лица (если ИНН не был указан в личных данных), если ИНН у руководителя отсутствует, то следует отметить опцию «У меня нет ИНН»; </w:t>
      </w:r>
    </w:p>
    <w:p w14:paraId="58AEAB99" w14:textId="6A52D089" w:rsidR="00811D1A" w:rsidRPr="004D2BB4" w:rsidRDefault="00811D1A" w:rsidP="00811D1A">
      <w:pPr>
        <w:pStyle w:val="a3"/>
        <w:numPr>
          <w:ilvl w:val="0"/>
          <w:numId w:val="3"/>
        </w:numPr>
        <w:spacing w:after="0"/>
        <w:jc w:val="both"/>
        <w:rPr>
          <w:rFonts w:ascii="Times New Roman" w:hAnsi="Times New Roman" w:cs="Times New Roman"/>
          <w:sz w:val="28"/>
          <w:szCs w:val="28"/>
        </w:rPr>
      </w:pPr>
      <w:r w:rsidRPr="004D2BB4">
        <w:rPr>
          <w:rFonts w:ascii="Times New Roman" w:hAnsi="Times New Roman" w:cs="Times New Roman"/>
          <w:sz w:val="28"/>
          <w:szCs w:val="28"/>
        </w:rPr>
        <w:t xml:space="preserve">служебный телефон; </w:t>
      </w:r>
    </w:p>
    <w:p w14:paraId="7179A9DC" w14:textId="0616FDD3" w:rsidR="00811D1A" w:rsidRPr="004D2BB4" w:rsidRDefault="00811D1A" w:rsidP="00811D1A">
      <w:pPr>
        <w:pStyle w:val="a3"/>
        <w:numPr>
          <w:ilvl w:val="0"/>
          <w:numId w:val="3"/>
        </w:numPr>
        <w:spacing w:after="0"/>
        <w:jc w:val="both"/>
        <w:rPr>
          <w:rFonts w:ascii="Times New Roman" w:hAnsi="Times New Roman" w:cs="Times New Roman"/>
          <w:sz w:val="28"/>
          <w:szCs w:val="28"/>
        </w:rPr>
      </w:pPr>
      <w:r w:rsidRPr="004D2BB4">
        <w:rPr>
          <w:rFonts w:ascii="Times New Roman" w:hAnsi="Times New Roman" w:cs="Times New Roman"/>
          <w:sz w:val="28"/>
          <w:szCs w:val="28"/>
        </w:rPr>
        <w:t xml:space="preserve">служебный адрес электронной почты; </w:t>
      </w:r>
    </w:p>
    <w:p w14:paraId="4DB7539E" w14:textId="748CAB3B" w:rsidR="00811D1A" w:rsidRPr="004D2BB4" w:rsidRDefault="00811D1A" w:rsidP="00811D1A">
      <w:pPr>
        <w:spacing w:after="0"/>
        <w:ind w:firstLine="708"/>
        <w:jc w:val="both"/>
        <w:rPr>
          <w:rFonts w:ascii="Times New Roman" w:hAnsi="Times New Roman" w:cs="Times New Roman"/>
          <w:sz w:val="28"/>
          <w:szCs w:val="28"/>
        </w:rPr>
      </w:pPr>
      <w:r w:rsidRPr="004D2BB4">
        <w:rPr>
          <w:rFonts w:ascii="Times New Roman" w:hAnsi="Times New Roman" w:cs="Times New Roman"/>
          <w:sz w:val="28"/>
          <w:szCs w:val="28"/>
        </w:rPr>
        <w:lastRenderedPageBreak/>
        <w:t xml:space="preserve">− контактная информация: </w:t>
      </w:r>
    </w:p>
    <w:p w14:paraId="3F6B9F54" w14:textId="6774536B" w:rsidR="00811D1A" w:rsidRPr="004D2BB4" w:rsidRDefault="00811D1A" w:rsidP="00811D1A">
      <w:pPr>
        <w:pStyle w:val="a3"/>
        <w:numPr>
          <w:ilvl w:val="0"/>
          <w:numId w:val="4"/>
        </w:numPr>
        <w:spacing w:after="0"/>
        <w:jc w:val="both"/>
        <w:rPr>
          <w:rFonts w:ascii="Times New Roman" w:hAnsi="Times New Roman" w:cs="Times New Roman"/>
          <w:sz w:val="28"/>
          <w:szCs w:val="28"/>
        </w:rPr>
      </w:pPr>
      <w:r w:rsidRPr="004D2BB4">
        <w:rPr>
          <w:rFonts w:ascii="Times New Roman" w:hAnsi="Times New Roman" w:cs="Times New Roman"/>
          <w:sz w:val="28"/>
          <w:szCs w:val="28"/>
        </w:rPr>
        <w:t>адрес электронной почты организации.</w:t>
      </w:r>
    </w:p>
    <w:p w14:paraId="14DE9082" w14:textId="1E6C3B1E" w:rsidR="004D2BB4" w:rsidRDefault="00E752A0" w:rsidP="00692C04">
      <w:pPr>
        <w:spacing w:after="0"/>
        <w:jc w:val="center"/>
        <w:rPr>
          <w:rFonts w:ascii="Times New Roman" w:hAnsi="Times New Roman" w:cs="Times New Roman"/>
          <w:sz w:val="28"/>
          <w:szCs w:val="28"/>
        </w:rPr>
      </w:pPr>
      <w:r>
        <w:rPr>
          <w:noProof/>
        </w:rPr>
        <mc:AlternateContent>
          <mc:Choice Requires="wps">
            <w:drawing>
              <wp:anchor distT="0" distB="0" distL="114300" distR="114300" simplePos="0" relativeHeight="251667456" behindDoc="0" locked="0" layoutInCell="1" allowOverlap="1" wp14:anchorId="2B1E185E" wp14:editId="6A6885CD">
                <wp:simplePos x="0" y="0"/>
                <wp:positionH relativeFrom="column">
                  <wp:posOffset>3954780</wp:posOffset>
                </wp:positionH>
                <wp:positionV relativeFrom="paragraph">
                  <wp:posOffset>8207375</wp:posOffset>
                </wp:positionV>
                <wp:extent cx="342900" cy="361950"/>
                <wp:effectExtent l="19050" t="19050" r="38100" b="19050"/>
                <wp:wrapNone/>
                <wp:docPr id="15" name="Стрелка: вверх 15"/>
                <wp:cNvGraphicFramePr/>
                <a:graphic xmlns:a="http://schemas.openxmlformats.org/drawingml/2006/main">
                  <a:graphicData uri="http://schemas.microsoft.com/office/word/2010/wordprocessingShape">
                    <wps:wsp>
                      <wps:cNvSpPr/>
                      <wps:spPr>
                        <a:xfrm>
                          <a:off x="0" y="0"/>
                          <a:ext cx="342900" cy="36195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CEE2F" id="Стрелка: вверх 15" o:spid="_x0000_s1026" type="#_x0000_t68" style="position:absolute;margin-left:311.4pt;margin-top:646.25pt;width:27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" adj="10232" fillcolor="red" strokecolor="red" strokeweight="1pt"/>
            </w:pict>
          </mc:Fallback>
        </mc:AlternateContent>
      </w:r>
      <w:r w:rsidR="004D2BB4">
        <w:rPr>
          <w:noProof/>
        </w:rPr>
        <w:drawing>
          <wp:inline distT="0" distB="0" distL="0" distR="0" wp14:anchorId="78B19777" wp14:editId="2B3643C7">
            <wp:extent cx="3952049" cy="87064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59930" cy="8723847"/>
                    </a:xfrm>
                    <a:prstGeom prst="rect">
                      <a:avLst/>
                    </a:prstGeom>
                  </pic:spPr>
                </pic:pic>
              </a:graphicData>
            </a:graphic>
          </wp:inline>
        </w:drawing>
      </w:r>
    </w:p>
    <w:p w14:paraId="68746E89" w14:textId="3FABFA2B" w:rsidR="007060EC" w:rsidRPr="0070078A" w:rsidRDefault="007060EC" w:rsidP="007060EC">
      <w:pPr>
        <w:spacing w:after="0"/>
        <w:ind w:firstLine="709"/>
        <w:jc w:val="both"/>
        <w:rPr>
          <w:rFonts w:ascii="Times New Roman" w:hAnsi="Times New Roman" w:cs="Times New Roman"/>
          <w:sz w:val="28"/>
          <w:szCs w:val="28"/>
        </w:rPr>
      </w:pPr>
      <w:r w:rsidRPr="0070078A">
        <w:rPr>
          <w:rFonts w:ascii="Times New Roman" w:hAnsi="Times New Roman" w:cs="Times New Roman"/>
          <w:sz w:val="28"/>
          <w:szCs w:val="28"/>
        </w:rPr>
        <w:lastRenderedPageBreak/>
        <w:t xml:space="preserve">После этого дополнительно появится возможность указать следующие данные: </w:t>
      </w:r>
    </w:p>
    <w:p w14:paraId="7AE52CCF" w14:textId="241C1A00" w:rsidR="007060EC" w:rsidRPr="0070078A" w:rsidRDefault="007060EC" w:rsidP="007060EC">
      <w:pPr>
        <w:spacing w:after="0"/>
        <w:ind w:firstLine="709"/>
        <w:jc w:val="both"/>
        <w:rPr>
          <w:rFonts w:ascii="Times New Roman" w:hAnsi="Times New Roman" w:cs="Times New Roman"/>
          <w:sz w:val="28"/>
          <w:szCs w:val="28"/>
        </w:rPr>
      </w:pPr>
      <w:r w:rsidRPr="0070078A">
        <w:rPr>
          <w:rFonts w:ascii="Times New Roman" w:hAnsi="Times New Roman" w:cs="Times New Roman"/>
          <w:sz w:val="28"/>
          <w:szCs w:val="28"/>
        </w:rPr>
        <w:t>− тип органа;</w:t>
      </w:r>
    </w:p>
    <w:p w14:paraId="3A706630" w14:textId="088ED0E8" w:rsidR="007060EC" w:rsidRPr="0070078A" w:rsidRDefault="007060EC" w:rsidP="007060EC">
      <w:pPr>
        <w:spacing w:after="0"/>
        <w:ind w:firstLine="709"/>
        <w:jc w:val="both"/>
        <w:rPr>
          <w:rFonts w:ascii="Times New Roman" w:hAnsi="Times New Roman" w:cs="Times New Roman"/>
          <w:sz w:val="28"/>
          <w:szCs w:val="28"/>
        </w:rPr>
      </w:pPr>
      <w:r w:rsidRPr="0070078A">
        <w:rPr>
          <w:rFonts w:ascii="Times New Roman" w:hAnsi="Times New Roman" w:cs="Times New Roman"/>
          <w:sz w:val="28"/>
          <w:szCs w:val="28"/>
        </w:rPr>
        <w:t>− территориальная принадлежность (для органов власти субъектов Российской Федерации – соответствующий регион и др.);</w:t>
      </w:r>
    </w:p>
    <w:p w14:paraId="6061FA8E" w14:textId="245D89AE" w:rsidR="007060EC" w:rsidRPr="0070078A" w:rsidRDefault="007060EC" w:rsidP="007060EC">
      <w:pPr>
        <w:spacing w:after="0"/>
        <w:ind w:firstLine="709"/>
        <w:jc w:val="both"/>
        <w:rPr>
          <w:rFonts w:ascii="Times New Roman" w:hAnsi="Times New Roman" w:cs="Times New Roman"/>
          <w:sz w:val="28"/>
          <w:szCs w:val="28"/>
        </w:rPr>
      </w:pPr>
      <w:r w:rsidRPr="0070078A">
        <w:rPr>
          <w:rFonts w:ascii="Times New Roman" w:hAnsi="Times New Roman" w:cs="Times New Roman"/>
          <w:sz w:val="28"/>
          <w:szCs w:val="28"/>
        </w:rPr>
        <w:t>− ОКТМО – код по Общероссийскому классификатору территорий муниципальных образований; после его ввода под полем появится информация из справочника, какому муниципальному образованию соответствует введенный код;</w:t>
      </w:r>
    </w:p>
    <w:p w14:paraId="251E770F" w14:textId="7F274374" w:rsidR="007060EC" w:rsidRPr="0070078A" w:rsidRDefault="007060EC" w:rsidP="007060EC">
      <w:pPr>
        <w:spacing w:after="0"/>
        <w:ind w:firstLine="709"/>
        <w:jc w:val="both"/>
        <w:rPr>
          <w:rFonts w:ascii="Times New Roman" w:hAnsi="Times New Roman" w:cs="Times New Roman"/>
          <w:sz w:val="28"/>
          <w:szCs w:val="28"/>
        </w:rPr>
      </w:pPr>
      <w:r w:rsidRPr="0070078A">
        <w:rPr>
          <w:rFonts w:ascii="Times New Roman" w:hAnsi="Times New Roman" w:cs="Times New Roman"/>
          <w:sz w:val="28"/>
          <w:szCs w:val="28"/>
        </w:rPr>
        <w:t>− ведомство, подтверждающее статус государственного органа или организации – уполномоченному лицу этой организации будет отправлен запрос на подтверждение статуса регистрируемой организации. Из предложенного перечня следует выбрать вышестоящую организацию (если она присутствует</w:t>
      </w:r>
      <w:r w:rsidRPr="0070078A">
        <w:rPr>
          <w:rFonts w:ascii="Times New Roman" w:hAnsi="Times New Roman" w:cs="Times New Roman"/>
          <w:sz w:val="28"/>
          <w:szCs w:val="28"/>
        </w:rPr>
        <w:t xml:space="preserve"> </w:t>
      </w:r>
      <w:r w:rsidRPr="0070078A">
        <w:rPr>
          <w:rFonts w:ascii="Times New Roman" w:hAnsi="Times New Roman" w:cs="Times New Roman"/>
          <w:sz w:val="28"/>
          <w:szCs w:val="28"/>
        </w:rPr>
        <w:t>в перечне), либо другую организацию, уполномоченный сотрудник которой может подтвердить статус регистрируемой организации как ОГВ.</w:t>
      </w:r>
    </w:p>
    <w:p w14:paraId="72DC9601" w14:textId="3377907C" w:rsidR="007060EC" w:rsidRDefault="00E752A0" w:rsidP="0070078A">
      <w:pPr>
        <w:spacing w:after="0"/>
        <w:jc w:val="both"/>
      </w:pPr>
      <w:r>
        <w:rPr>
          <w:noProof/>
        </w:rPr>
        <mc:AlternateContent>
          <mc:Choice Requires="wps">
            <w:drawing>
              <wp:anchor distT="0" distB="0" distL="114300" distR="114300" simplePos="0" relativeHeight="251669504" behindDoc="0" locked="0" layoutInCell="1" allowOverlap="1" wp14:anchorId="7934B7C8" wp14:editId="25AEF589">
                <wp:simplePos x="0" y="0"/>
                <wp:positionH relativeFrom="column">
                  <wp:posOffset>4745355</wp:posOffset>
                </wp:positionH>
                <wp:positionV relativeFrom="paragraph">
                  <wp:posOffset>4250055</wp:posOffset>
                </wp:positionV>
                <wp:extent cx="342900" cy="361950"/>
                <wp:effectExtent l="19050" t="19050" r="38100" b="19050"/>
                <wp:wrapNone/>
                <wp:docPr id="18" name="Стрелка: вверх 18"/>
                <wp:cNvGraphicFramePr/>
                <a:graphic xmlns:a="http://schemas.openxmlformats.org/drawingml/2006/main">
                  <a:graphicData uri="http://schemas.microsoft.com/office/word/2010/wordprocessingShape">
                    <wps:wsp>
                      <wps:cNvSpPr/>
                      <wps:spPr>
                        <a:xfrm>
                          <a:off x="0" y="0"/>
                          <a:ext cx="342900" cy="36195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26529" id="Стрелка: вверх 18" o:spid="_x0000_s1026" type="#_x0000_t68" style="position:absolute;margin-left:373.65pt;margin-top:334.65pt;width:27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" adj="10232" fillcolor="red" strokecolor="red" strokeweight="1pt"/>
            </w:pict>
          </mc:Fallback>
        </mc:AlternateContent>
      </w:r>
      <w:r w:rsidR="0070078A">
        <w:rPr>
          <w:noProof/>
        </w:rPr>
        <w:drawing>
          <wp:inline distT="0" distB="0" distL="0" distR="0" wp14:anchorId="60C73461" wp14:editId="4CC658A2">
            <wp:extent cx="5951220" cy="4430610"/>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68" t="1019" r="586" b="1402"/>
                    <a:stretch/>
                  </pic:blipFill>
                  <pic:spPr bwMode="auto">
                    <a:xfrm>
                      <a:off x="0" y="0"/>
                      <a:ext cx="5954355" cy="4432944"/>
                    </a:xfrm>
                    <a:prstGeom prst="rect">
                      <a:avLst/>
                    </a:prstGeom>
                    <a:ln>
                      <a:noFill/>
                    </a:ln>
                    <a:extLst>
                      <a:ext uri="{53640926-AAD7-44D8-BBD7-CCE9431645EC}">
                        <a14:shadowObscured xmlns:a14="http://schemas.microsoft.com/office/drawing/2010/main"/>
                      </a:ext>
                    </a:extLst>
                  </pic:spPr>
                </pic:pic>
              </a:graphicData>
            </a:graphic>
          </wp:inline>
        </w:drawing>
      </w:r>
    </w:p>
    <w:p w14:paraId="09BE6162" w14:textId="77777777" w:rsidR="007060EC" w:rsidRDefault="007060EC" w:rsidP="007060EC">
      <w:pPr>
        <w:spacing w:after="0"/>
        <w:ind w:firstLine="709"/>
        <w:jc w:val="both"/>
      </w:pPr>
    </w:p>
    <w:p w14:paraId="562CA40B" w14:textId="6DC106FD" w:rsidR="007060EC" w:rsidRDefault="007060EC" w:rsidP="007060EC">
      <w:pPr>
        <w:spacing w:after="0"/>
        <w:ind w:firstLine="709"/>
        <w:jc w:val="both"/>
        <w:rPr>
          <w:rFonts w:ascii="Times New Roman" w:hAnsi="Times New Roman" w:cs="Times New Roman"/>
          <w:sz w:val="28"/>
          <w:szCs w:val="28"/>
        </w:rPr>
      </w:pPr>
      <w:r w:rsidRPr="0070078A">
        <w:rPr>
          <w:rFonts w:ascii="Times New Roman" w:hAnsi="Times New Roman" w:cs="Times New Roman"/>
          <w:sz w:val="28"/>
          <w:szCs w:val="28"/>
        </w:rPr>
        <w:t>После заполнения этих полей (а также данных, необходимых для регистрации любого юридического лица, т.е. не специфических для ОГВ) необходимо нажать на кнопку «Продолжить». После успешного ввода пин-</w:t>
      </w:r>
      <w:r w:rsidRPr="0070078A">
        <w:rPr>
          <w:rFonts w:ascii="Times New Roman" w:hAnsi="Times New Roman" w:cs="Times New Roman"/>
          <w:sz w:val="28"/>
          <w:szCs w:val="28"/>
        </w:rPr>
        <w:lastRenderedPageBreak/>
        <w:t>кода для электронной подписи будет произведена стандартная проверка данных руководителя организации по ЕГРЮЛ</w:t>
      </w:r>
      <w:r w:rsidR="0070078A">
        <w:rPr>
          <w:rFonts w:ascii="Times New Roman" w:hAnsi="Times New Roman" w:cs="Times New Roman"/>
          <w:sz w:val="28"/>
          <w:szCs w:val="28"/>
        </w:rPr>
        <w:t>.</w:t>
      </w:r>
    </w:p>
    <w:p w14:paraId="7030D00D" w14:textId="08CF5BAC" w:rsidR="0070078A" w:rsidRDefault="0070078A" w:rsidP="007060EC">
      <w:pPr>
        <w:spacing w:after="0"/>
        <w:ind w:firstLine="709"/>
        <w:jc w:val="both"/>
        <w:rPr>
          <w:rFonts w:ascii="Times New Roman" w:hAnsi="Times New Roman" w:cs="Times New Roman"/>
          <w:sz w:val="28"/>
          <w:szCs w:val="28"/>
        </w:rPr>
      </w:pPr>
      <w:r w:rsidRPr="0070078A">
        <w:rPr>
          <w:rFonts w:ascii="Times New Roman" w:hAnsi="Times New Roman" w:cs="Times New Roman"/>
          <w:sz w:val="28"/>
          <w:szCs w:val="28"/>
        </w:rPr>
        <w:t xml:space="preserve">После проверки данных по ЕГРЮЛ появится возможность перейти в профиль организации, однако специфические данные, характерные для ОГВ, не будут отображаться до тех пор, пока уполномоченный сотрудник организации, подтверждающий статус ОГВ, не подтвердит запрос, данная учетная запись будет иметь статус обычного юридического лица. </w:t>
      </w:r>
    </w:p>
    <w:p w14:paraId="1BDC9685" w14:textId="464F58A8" w:rsidR="0070078A" w:rsidRDefault="0070078A" w:rsidP="007060EC">
      <w:pPr>
        <w:spacing w:after="0"/>
        <w:ind w:firstLine="709"/>
        <w:jc w:val="both"/>
        <w:rPr>
          <w:rFonts w:ascii="Times New Roman" w:hAnsi="Times New Roman" w:cs="Times New Roman"/>
          <w:sz w:val="28"/>
          <w:szCs w:val="28"/>
        </w:rPr>
      </w:pPr>
      <w:r w:rsidRPr="0070078A">
        <w:rPr>
          <w:rFonts w:ascii="Times New Roman" w:hAnsi="Times New Roman" w:cs="Times New Roman"/>
          <w:sz w:val="28"/>
          <w:szCs w:val="28"/>
        </w:rPr>
        <w:t xml:space="preserve">О факте рассмотрения соответствующего запроса сообщает информационный блок в профиле зарегистрированной организации. В этом информационном блоке также содержится информация о ведомстве, в которое направлен запрос. </w:t>
      </w:r>
    </w:p>
    <w:p w14:paraId="7636F9BF" w14:textId="36180FA5" w:rsidR="0070078A" w:rsidRDefault="0070078A" w:rsidP="007060EC">
      <w:pPr>
        <w:spacing w:after="0"/>
        <w:ind w:firstLine="709"/>
        <w:jc w:val="both"/>
        <w:rPr>
          <w:rFonts w:ascii="Times New Roman" w:hAnsi="Times New Roman" w:cs="Times New Roman"/>
          <w:sz w:val="28"/>
          <w:szCs w:val="28"/>
        </w:rPr>
      </w:pPr>
    </w:p>
    <w:p w14:paraId="541CFF23" w14:textId="331B3422" w:rsidR="0070078A" w:rsidRDefault="0070078A" w:rsidP="0070078A">
      <w:pPr>
        <w:spacing w:after="0"/>
        <w:jc w:val="both"/>
        <w:rPr>
          <w:rFonts w:ascii="Times New Roman" w:hAnsi="Times New Roman" w:cs="Times New Roman"/>
          <w:sz w:val="28"/>
          <w:szCs w:val="28"/>
        </w:rPr>
      </w:pPr>
      <w:r>
        <w:rPr>
          <w:noProof/>
        </w:rPr>
        <w:drawing>
          <wp:inline distT="0" distB="0" distL="0" distR="0" wp14:anchorId="1555213E" wp14:editId="5C1AA1A5">
            <wp:extent cx="5940425" cy="304800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048000"/>
                    </a:xfrm>
                    <a:prstGeom prst="rect">
                      <a:avLst/>
                    </a:prstGeom>
                  </pic:spPr>
                </pic:pic>
              </a:graphicData>
            </a:graphic>
          </wp:inline>
        </w:drawing>
      </w:r>
    </w:p>
    <w:p w14:paraId="19A1E399" w14:textId="07CE3934" w:rsidR="0070078A" w:rsidRDefault="0070078A" w:rsidP="007060EC">
      <w:pPr>
        <w:spacing w:after="0"/>
        <w:ind w:firstLine="709"/>
        <w:jc w:val="both"/>
        <w:rPr>
          <w:rFonts w:ascii="Times New Roman" w:hAnsi="Times New Roman" w:cs="Times New Roman"/>
          <w:sz w:val="28"/>
          <w:szCs w:val="28"/>
        </w:rPr>
      </w:pPr>
    </w:p>
    <w:p w14:paraId="72001037" w14:textId="45E7B7FF" w:rsidR="002B19F4" w:rsidRDefault="002B19F4" w:rsidP="002B19F4">
      <w:pPr>
        <w:spacing w:after="0"/>
        <w:jc w:val="both"/>
        <w:rPr>
          <w:rFonts w:ascii="Times New Roman" w:hAnsi="Times New Roman" w:cs="Times New Roman"/>
          <w:sz w:val="28"/>
          <w:szCs w:val="28"/>
        </w:rPr>
      </w:pPr>
      <w:r>
        <w:rPr>
          <w:noProof/>
        </w:rPr>
        <w:lastRenderedPageBreak/>
        <w:drawing>
          <wp:inline distT="0" distB="0" distL="0" distR="0" wp14:anchorId="5CAE0392" wp14:editId="54E57A8A">
            <wp:extent cx="5867400" cy="7524683"/>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71375" cy="7529781"/>
                    </a:xfrm>
                    <a:prstGeom prst="rect">
                      <a:avLst/>
                    </a:prstGeom>
                  </pic:spPr>
                </pic:pic>
              </a:graphicData>
            </a:graphic>
          </wp:inline>
        </w:drawing>
      </w:r>
    </w:p>
    <w:p w14:paraId="125866D0" w14:textId="77777777" w:rsidR="002B19F4" w:rsidRDefault="002B19F4" w:rsidP="007060EC">
      <w:pPr>
        <w:spacing w:after="0"/>
        <w:ind w:firstLine="709"/>
        <w:jc w:val="both"/>
        <w:rPr>
          <w:rFonts w:ascii="Times New Roman" w:hAnsi="Times New Roman" w:cs="Times New Roman"/>
          <w:sz w:val="28"/>
          <w:szCs w:val="28"/>
        </w:rPr>
      </w:pPr>
    </w:p>
    <w:p w14:paraId="022F4940" w14:textId="07F7A522" w:rsidR="0070078A" w:rsidRDefault="0070078A" w:rsidP="007060EC">
      <w:pPr>
        <w:spacing w:after="0"/>
        <w:ind w:firstLine="709"/>
        <w:jc w:val="both"/>
        <w:rPr>
          <w:rFonts w:ascii="Times New Roman" w:hAnsi="Times New Roman" w:cs="Times New Roman"/>
          <w:sz w:val="28"/>
          <w:szCs w:val="28"/>
        </w:rPr>
      </w:pPr>
      <w:r w:rsidRPr="0070078A">
        <w:rPr>
          <w:rFonts w:ascii="Times New Roman" w:hAnsi="Times New Roman" w:cs="Times New Roman"/>
          <w:sz w:val="28"/>
          <w:szCs w:val="28"/>
        </w:rPr>
        <w:t>В случае нажатия на ссылку «Отменить добавление организации» не будет создан профиль организации. После принятия запроса учетная запись получит статус ОГВ, информационный блок пропадет из профиля, а инициатору запроса на его служебный адрес электронной почты будет направлено письмо-уведомление</w:t>
      </w:r>
      <w:r>
        <w:rPr>
          <w:rFonts w:ascii="Times New Roman" w:hAnsi="Times New Roman" w:cs="Times New Roman"/>
          <w:sz w:val="28"/>
          <w:szCs w:val="28"/>
        </w:rPr>
        <w:t>.</w:t>
      </w:r>
    </w:p>
    <w:p w14:paraId="1C615803" w14:textId="77777777" w:rsidR="002B19F4" w:rsidRPr="002B19F4" w:rsidRDefault="002B19F4" w:rsidP="007060EC">
      <w:pPr>
        <w:spacing w:after="0"/>
        <w:ind w:firstLine="709"/>
        <w:jc w:val="both"/>
        <w:rPr>
          <w:rFonts w:ascii="Times New Roman" w:hAnsi="Times New Roman" w:cs="Times New Roman"/>
          <w:sz w:val="28"/>
          <w:szCs w:val="28"/>
        </w:rPr>
      </w:pPr>
      <w:r w:rsidRPr="002B19F4">
        <w:rPr>
          <w:rFonts w:ascii="Times New Roman" w:hAnsi="Times New Roman" w:cs="Times New Roman"/>
          <w:sz w:val="28"/>
          <w:szCs w:val="28"/>
        </w:rPr>
        <w:lastRenderedPageBreak/>
        <w:t xml:space="preserve">На этапе рассмотрения заявки или при ее отклонении имеется возможность отменить согласование. </w:t>
      </w:r>
    </w:p>
    <w:p w14:paraId="34A247EE" w14:textId="04518E98" w:rsidR="002B19F4" w:rsidRPr="002B19F4" w:rsidRDefault="002B19F4" w:rsidP="007060EC">
      <w:pPr>
        <w:spacing w:after="0"/>
        <w:ind w:firstLine="709"/>
        <w:jc w:val="both"/>
        <w:rPr>
          <w:rFonts w:ascii="Times New Roman" w:hAnsi="Times New Roman" w:cs="Times New Roman"/>
          <w:sz w:val="28"/>
          <w:szCs w:val="28"/>
        </w:rPr>
      </w:pPr>
      <w:r w:rsidRPr="002B19F4">
        <w:rPr>
          <w:rFonts w:ascii="Times New Roman" w:hAnsi="Times New Roman" w:cs="Times New Roman"/>
          <w:sz w:val="28"/>
          <w:szCs w:val="28"/>
        </w:rPr>
        <w:t>Следует учитывать, что нажатие на ссылку «Отказаться» в информационном баннере приведет к отмене запроса. Организация будет сохранена в качестве юридического лица, но повторная подача запроса на присвоение статуса ОГВ будет невозможна</w:t>
      </w:r>
      <w:r w:rsidRPr="002B19F4">
        <w:rPr>
          <w:rFonts w:ascii="Times New Roman" w:hAnsi="Times New Roman" w:cs="Times New Roman"/>
          <w:sz w:val="28"/>
          <w:szCs w:val="28"/>
        </w:rPr>
        <w:t>.</w:t>
      </w:r>
      <w:r w:rsidRPr="002B19F4">
        <w:rPr>
          <w:rFonts w:ascii="Times New Roman" w:hAnsi="Times New Roman" w:cs="Times New Roman"/>
          <w:sz w:val="28"/>
          <w:szCs w:val="28"/>
        </w:rPr>
        <w:t xml:space="preserve"> </w:t>
      </w:r>
    </w:p>
    <w:p w14:paraId="5B0E41CE" w14:textId="51A127E4" w:rsidR="002B19F4" w:rsidRDefault="002B19F4" w:rsidP="007060EC">
      <w:pPr>
        <w:spacing w:after="0"/>
        <w:ind w:firstLine="709"/>
        <w:jc w:val="both"/>
        <w:rPr>
          <w:rFonts w:ascii="Times New Roman" w:hAnsi="Times New Roman" w:cs="Times New Roman"/>
          <w:sz w:val="28"/>
          <w:szCs w:val="28"/>
        </w:rPr>
      </w:pPr>
      <w:r w:rsidRPr="002B19F4">
        <w:rPr>
          <w:rFonts w:ascii="Times New Roman" w:hAnsi="Times New Roman" w:cs="Times New Roman"/>
          <w:sz w:val="28"/>
          <w:szCs w:val="28"/>
        </w:rPr>
        <w:t>Изменение данных запроса на регистрацию ОГВ доступно по нажатию на ссылку «Изменить запрос» в информационном баннере</w:t>
      </w:r>
      <w:r>
        <w:rPr>
          <w:rFonts w:ascii="Times New Roman" w:hAnsi="Times New Roman" w:cs="Times New Roman"/>
          <w:sz w:val="28"/>
          <w:szCs w:val="28"/>
        </w:rPr>
        <w:t>.</w:t>
      </w:r>
    </w:p>
    <w:p w14:paraId="2488B784" w14:textId="126DF624" w:rsidR="002B19F4" w:rsidRDefault="00E4562E" w:rsidP="007060EC">
      <w:pPr>
        <w:spacing w:after="0"/>
        <w:ind w:firstLine="709"/>
        <w:jc w:val="both"/>
        <w:rPr>
          <w:rFonts w:ascii="Times New Roman" w:hAnsi="Times New Roman" w:cs="Times New Roman"/>
          <w:sz w:val="28"/>
          <w:szCs w:val="28"/>
        </w:rPr>
      </w:pPr>
      <w:r>
        <w:rPr>
          <w:rFonts w:ascii="Times New Roman" w:hAnsi="Times New Roman" w:cs="Times New Roman"/>
          <w:sz w:val="28"/>
          <w:szCs w:val="28"/>
        </w:rPr>
        <w:t>Х</w:t>
      </w:r>
      <w:r w:rsidRPr="00E4562E">
        <w:rPr>
          <w:rFonts w:ascii="Times New Roman" w:hAnsi="Times New Roman" w:cs="Times New Roman"/>
          <w:sz w:val="28"/>
          <w:szCs w:val="28"/>
        </w:rPr>
        <w:t>од выполнения проверок можно посмотреть через личную страницу ЕСИА, о результатах выполнения проверок руководитель организации будет уведомлен по адресу электронной почты.</w:t>
      </w:r>
    </w:p>
    <w:p w14:paraId="397DE50D" w14:textId="11C989DE" w:rsidR="00E4562E" w:rsidRDefault="00E4562E" w:rsidP="007060EC">
      <w:pPr>
        <w:spacing w:after="0"/>
        <w:ind w:firstLine="709"/>
        <w:jc w:val="both"/>
        <w:rPr>
          <w:rFonts w:ascii="Times New Roman" w:hAnsi="Times New Roman" w:cs="Times New Roman"/>
          <w:sz w:val="28"/>
          <w:szCs w:val="28"/>
        </w:rPr>
      </w:pPr>
      <w:r w:rsidRPr="00E4562E">
        <w:rPr>
          <w:rFonts w:ascii="Times New Roman" w:hAnsi="Times New Roman" w:cs="Times New Roman"/>
          <w:sz w:val="28"/>
          <w:szCs w:val="28"/>
        </w:rPr>
        <w:t>При необходимости перейти в какую-либо систему от имени данного юридического лица требуется войти повторно в учетную запись ЕСИА. После этого при доступе к системе, предусматривающей вход от имени юридического лица, может появиться запрос роли. В этом случае необходимо выбрать организацию, от имени которой предполагается работать в системе</w:t>
      </w:r>
      <w:r>
        <w:rPr>
          <w:rFonts w:ascii="Times New Roman" w:hAnsi="Times New Roman" w:cs="Times New Roman"/>
          <w:sz w:val="28"/>
          <w:szCs w:val="28"/>
        </w:rPr>
        <w:t>.</w:t>
      </w:r>
    </w:p>
    <w:p w14:paraId="0F8E2DAC" w14:textId="77777777" w:rsidR="00F40297" w:rsidRDefault="00F40297" w:rsidP="007060EC">
      <w:pPr>
        <w:spacing w:after="0"/>
        <w:ind w:firstLine="709"/>
        <w:jc w:val="both"/>
        <w:rPr>
          <w:rFonts w:ascii="Times New Roman" w:hAnsi="Times New Roman" w:cs="Times New Roman"/>
          <w:sz w:val="28"/>
          <w:szCs w:val="28"/>
          <w:lang w:val="en-US"/>
        </w:rPr>
      </w:pPr>
    </w:p>
    <w:p w14:paraId="79771AF8" w14:textId="0808ABA7" w:rsidR="00F40297" w:rsidRDefault="00E752A0" w:rsidP="00F40297">
      <w:pPr>
        <w:spacing w:after="0"/>
        <w:jc w:val="both"/>
        <w:rPr>
          <w:rFonts w:ascii="Times New Roman" w:hAnsi="Times New Roman" w:cs="Times New Roman"/>
          <w:sz w:val="28"/>
          <w:szCs w:val="28"/>
          <w:lang w:val="en-US"/>
        </w:rPr>
      </w:pPr>
      <w:r>
        <w:rPr>
          <w:noProof/>
        </w:rPr>
        <mc:AlternateContent>
          <mc:Choice Requires="wps">
            <w:drawing>
              <wp:anchor distT="0" distB="0" distL="114300" distR="114300" simplePos="0" relativeHeight="251671552" behindDoc="0" locked="0" layoutInCell="1" allowOverlap="1" wp14:anchorId="102F7A43" wp14:editId="04307BF8">
                <wp:simplePos x="0" y="0"/>
                <wp:positionH relativeFrom="column">
                  <wp:posOffset>2217420</wp:posOffset>
                </wp:positionH>
                <wp:positionV relativeFrom="paragraph">
                  <wp:posOffset>2100580</wp:posOffset>
                </wp:positionV>
                <wp:extent cx="342900" cy="361950"/>
                <wp:effectExtent l="19050" t="19050" r="38100" b="19050"/>
                <wp:wrapNone/>
                <wp:docPr id="20" name="Стрелка: вверх 20"/>
                <wp:cNvGraphicFramePr/>
                <a:graphic xmlns:a="http://schemas.openxmlformats.org/drawingml/2006/main">
                  <a:graphicData uri="http://schemas.microsoft.com/office/word/2010/wordprocessingShape">
                    <wps:wsp>
                      <wps:cNvSpPr/>
                      <wps:spPr>
                        <a:xfrm>
                          <a:off x="0" y="0"/>
                          <a:ext cx="342900" cy="36195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99A30" id="Стрелка: вверх 20" o:spid="_x0000_s1026" type="#_x0000_t68" style="position:absolute;margin-left:174.6pt;margin-top:165.4pt;width:27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" adj="10232" fillcolor="red" strokecolor="red" strokeweight="1pt"/>
            </w:pict>
          </mc:Fallback>
        </mc:AlternateContent>
      </w:r>
      <w:r w:rsidR="00F40297">
        <w:rPr>
          <w:noProof/>
        </w:rPr>
        <w:drawing>
          <wp:inline distT="0" distB="0" distL="0" distR="0" wp14:anchorId="2C18576A" wp14:editId="663983C7">
            <wp:extent cx="5940425" cy="334137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3341370"/>
                    </a:xfrm>
                    <a:prstGeom prst="rect">
                      <a:avLst/>
                    </a:prstGeom>
                  </pic:spPr>
                </pic:pic>
              </a:graphicData>
            </a:graphic>
          </wp:inline>
        </w:drawing>
      </w:r>
    </w:p>
    <w:p w14:paraId="14B7255B" w14:textId="5120C6C9" w:rsidR="003A3C60" w:rsidRDefault="003A3C60" w:rsidP="00070960">
      <w:pPr>
        <w:spacing w:after="0"/>
        <w:ind w:firstLine="709"/>
        <w:jc w:val="both"/>
        <w:rPr>
          <w:rFonts w:ascii="Times New Roman" w:hAnsi="Times New Roman" w:cs="Times New Roman"/>
          <w:sz w:val="28"/>
          <w:szCs w:val="28"/>
          <w:lang w:val="en-US"/>
        </w:rPr>
      </w:pPr>
    </w:p>
    <w:p w14:paraId="7176E5BB" w14:textId="18F5F2EC" w:rsidR="003A3C60" w:rsidRDefault="003A3C60" w:rsidP="003A3C60">
      <w:pPr>
        <w:spacing w:after="0"/>
        <w:ind w:firstLine="708"/>
        <w:jc w:val="both"/>
        <w:rPr>
          <w:rFonts w:ascii="Times New Roman" w:hAnsi="Times New Roman" w:cs="Times New Roman"/>
          <w:sz w:val="28"/>
          <w:szCs w:val="28"/>
        </w:rPr>
      </w:pPr>
      <w:r w:rsidRPr="003A3C60">
        <w:rPr>
          <w:rFonts w:ascii="Times New Roman" w:hAnsi="Times New Roman" w:cs="Times New Roman"/>
          <w:sz w:val="28"/>
          <w:szCs w:val="28"/>
        </w:rPr>
        <w:t>После регистрации учетной записи у руководителя организации появляется возможность приглашать сотрудников, регулировать их доступ к информационным системам и др</w:t>
      </w:r>
      <w:r>
        <w:rPr>
          <w:rFonts w:ascii="Times New Roman" w:hAnsi="Times New Roman" w:cs="Times New Roman"/>
          <w:sz w:val="28"/>
          <w:szCs w:val="28"/>
        </w:rPr>
        <w:t>.</w:t>
      </w:r>
    </w:p>
    <w:p w14:paraId="5C1C17DE" w14:textId="08CC1940" w:rsidR="003A3C60" w:rsidRPr="00070960" w:rsidRDefault="003A3C60" w:rsidP="003A3C60">
      <w:pPr>
        <w:spacing w:after="0"/>
        <w:ind w:firstLine="708"/>
        <w:jc w:val="both"/>
        <w:rPr>
          <w:rFonts w:ascii="Times New Roman" w:hAnsi="Times New Roman" w:cs="Times New Roman"/>
          <w:sz w:val="28"/>
          <w:szCs w:val="28"/>
        </w:rPr>
      </w:pPr>
    </w:p>
    <w:p w14:paraId="27299378" w14:textId="46EEC40B" w:rsidR="00503193" w:rsidRDefault="00716CD9" w:rsidP="003A3C60">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Для добавления сотрудника в учетную запись организации необходимо зайти в личный кабинет ЕСИА </w:t>
      </w:r>
      <w:r w:rsidR="00503193">
        <w:rPr>
          <w:rFonts w:ascii="Times New Roman" w:hAnsi="Times New Roman" w:cs="Times New Roman"/>
          <w:sz w:val="28"/>
          <w:szCs w:val="28"/>
        </w:rPr>
        <w:t xml:space="preserve">юридического лица. Перейти во вкладку </w:t>
      </w:r>
      <w:r w:rsidR="00F3732D">
        <w:rPr>
          <w:rFonts w:ascii="Times New Roman" w:hAnsi="Times New Roman" w:cs="Times New Roman"/>
          <w:sz w:val="28"/>
          <w:szCs w:val="28"/>
        </w:rPr>
        <w:t>(</w:t>
      </w:r>
      <w:hyperlink r:id="rId15" w:history="1">
        <w:r w:rsidR="00F3732D" w:rsidRPr="00945423">
          <w:rPr>
            <w:rStyle w:val="a4"/>
            <w:rFonts w:ascii="Times New Roman" w:hAnsi="Times New Roman" w:cs="Times New Roman"/>
            <w:sz w:val="28"/>
            <w:szCs w:val="28"/>
          </w:rPr>
          <w:t>https://esia.gosuslugi.ru/profile/org/1001362658/emps</w:t>
        </w:r>
      </w:hyperlink>
      <w:r w:rsidR="00F3732D">
        <w:rPr>
          <w:rFonts w:ascii="Times New Roman" w:hAnsi="Times New Roman" w:cs="Times New Roman"/>
          <w:sz w:val="28"/>
          <w:szCs w:val="28"/>
        </w:rPr>
        <w:t xml:space="preserve">) </w:t>
      </w:r>
      <w:r w:rsidR="00503193">
        <w:rPr>
          <w:rFonts w:ascii="Times New Roman" w:hAnsi="Times New Roman" w:cs="Times New Roman"/>
          <w:sz w:val="28"/>
          <w:szCs w:val="28"/>
        </w:rPr>
        <w:t>«Сотрудники» и нажать на «+Пригласить сотрудника».</w:t>
      </w:r>
    </w:p>
    <w:p w14:paraId="35C4BEE3" w14:textId="77777777" w:rsidR="00F3732D" w:rsidRDefault="00F3732D" w:rsidP="003A3C60">
      <w:pPr>
        <w:spacing w:after="0"/>
        <w:ind w:firstLine="708"/>
        <w:jc w:val="both"/>
        <w:rPr>
          <w:rFonts w:ascii="Times New Roman" w:hAnsi="Times New Roman" w:cs="Times New Roman"/>
          <w:sz w:val="28"/>
          <w:szCs w:val="28"/>
        </w:rPr>
      </w:pPr>
    </w:p>
    <w:p w14:paraId="2A900D79" w14:textId="2124A437" w:rsidR="00F3732D" w:rsidRDefault="00F3732D" w:rsidP="00F3732D">
      <w:pPr>
        <w:spacing w:after="0"/>
        <w:jc w:val="both"/>
        <w:rPr>
          <w:rFonts w:ascii="Times New Roman" w:hAnsi="Times New Roman" w:cs="Times New Roman"/>
          <w:sz w:val="28"/>
          <w:szCs w:val="28"/>
        </w:rPr>
      </w:pPr>
      <w:r>
        <w:rPr>
          <w:noProof/>
        </w:rPr>
        <mc:AlternateContent>
          <mc:Choice Requires="wps">
            <w:drawing>
              <wp:anchor distT="0" distB="0" distL="114300" distR="114300" simplePos="0" relativeHeight="251675648" behindDoc="0" locked="0" layoutInCell="1" allowOverlap="1" wp14:anchorId="7885F8DE" wp14:editId="28732612">
                <wp:simplePos x="0" y="0"/>
                <wp:positionH relativeFrom="column">
                  <wp:posOffset>1384935</wp:posOffset>
                </wp:positionH>
                <wp:positionV relativeFrom="paragraph">
                  <wp:posOffset>3893820</wp:posOffset>
                </wp:positionV>
                <wp:extent cx="342900" cy="361950"/>
                <wp:effectExtent l="19050" t="19050" r="38100" b="19050"/>
                <wp:wrapNone/>
                <wp:docPr id="23" name="Стрелка: вверх 23"/>
                <wp:cNvGraphicFramePr/>
                <a:graphic xmlns:a="http://schemas.openxmlformats.org/drawingml/2006/main">
                  <a:graphicData uri="http://schemas.microsoft.com/office/word/2010/wordprocessingShape">
                    <wps:wsp>
                      <wps:cNvSpPr/>
                      <wps:spPr>
                        <a:xfrm>
                          <a:off x="0" y="0"/>
                          <a:ext cx="342900" cy="36195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0F960" id="Стрелка: вверх 23" o:spid="_x0000_s1026" type="#_x0000_t68" style="position:absolute;margin-left:109.05pt;margin-top:306.6pt;width:27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" adj="10232" fillcolor="red" strokecolor="red" strokeweight="1pt"/>
            </w:pict>
          </mc:Fallback>
        </mc:AlternateContent>
      </w:r>
      <w:r>
        <w:rPr>
          <w:noProof/>
        </w:rPr>
        <w:drawing>
          <wp:inline distT="0" distB="0" distL="0" distR="0" wp14:anchorId="40E75029" wp14:editId="272D57DF">
            <wp:extent cx="5940425" cy="4681855"/>
            <wp:effectExtent l="0" t="0" r="3175"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4681855"/>
                    </a:xfrm>
                    <a:prstGeom prst="rect">
                      <a:avLst/>
                    </a:prstGeom>
                  </pic:spPr>
                </pic:pic>
              </a:graphicData>
            </a:graphic>
          </wp:inline>
        </w:drawing>
      </w:r>
    </w:p>
    <w:p w14:paraId="05CC4E83" w14:textId="77777777" w:rsidR="00F3732D" w:rsidRDefault="00F3732D" w:rsidP="003A3C60">
      <w:pPr>
        <w:spacing w:after="0"/>
        <w:ind w:firstLine="708"/>
        <w:jc w:val="both"/>
        <w:rPr>
          <w:rFonts w:ascii="Times New Roman" w:hAnsi="Times New Roman" w:cs="Times New Roman"/>
          <w:sz w:val="28"/>
          <w:szCs w:val="28"/>
        </w:rPr>
      </w:pPr>
    </w:p>
    <w:p w14:paraId="72C0C815" w14:textId="7361B0E6" w:rsidR="00503193" w:rsidRDefault="00503193" w:rsidP="003A3C60">
      <w:pPr>
        <w:spacing w:after="0"/>
        <w:ind w:firstLine="708"/>
        <w:jc w:val="both"/>
        <w:rPr>
          <w:rFonts w:ascii="Times New Roman" w:hAnsi="Times New Roman" w:cs="Times New Roman"/>
          <w:sz w:val="28"/>
          <w:szCs w:val="28"/>
        </w:rPr>
      </w:pPr>
      <w:r>
        <w:rPr>
          <w:rFonts w:ascii="Times New Roman" w:hAnsi="Times New Roman" w:cs="Times New Roman"/>
          <w:sz w:val="28"/>
          <w:szCs w:val="28"/>
        </w:rPr>
        <w:t>В открывшемся окне заполнить:</w:t>
      </w:r>
    </w:p>
    <w:p w14:paraId="18F152D7" w14:textId="263D37A9" w:rsidR="00716CD9" w:rsidRDefault="00503193" w:rsidP="00503193">
      <w:pPr>
        <w:pStyle w:val="a3"/>
        <w:numPr>
          <w:ilvl w:val="0"/>
          <w:numId w:val="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Рабочий адрес электронной почты;</w:t>
      </w:r>
    </w:p>
    <w:p w14:paraId="33067D35" w14:textId="79459A52" w:rsidR="00503193" w:rsidRDefault="00503193" w:rsidP="00503193">
      <w:pPr>
        <w:pStyle w:val="a3"/>
        <w:numPr>
          <w:ilvl w:val="0"/>
          <w:numId w:val="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Фамилия;</w:t>
      </w:r>
    </w:p>
    <w:p w14:paraId="75E418C6" w14:textId="0C8EDF3F" w:rsidR="00503193" w:rsidRDefault="00503193" w:rsidP="00503193">
      <w:pPr>
        <w:pStyle w:val="a3"/>
        <w:numPr>
          <w:ilvl w:val="0"/>
          <w:numId w:val="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Имя;</w:t>
      </w:r>
    </w:p>
    <w:p w14:paraId="601730BA" w14:textId="10D93761" w:rsidR="00503193" w:rsidRDefault="00503193" w:rsidP="00503193">
      <w:pPr>
        <w:pStyle w:val="a3"/>
        <w:numPr>
          <w:ilvl w:val="0"/>
          <w:numId w:val="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Отчество;</w:t>
      </w:r>
    </w:p>
    <w:p w14:paraId="782E3B3C" w14:textId="37F76594" w:rsidR="00503193" w:rsidRDefault="00503193" w:rsidP="00503193">
      <w:pPr>
        <w:pStyle w:val="a3"/>
        <w:numPr>
          <w:ilvl w:val="0"/>
          <w:numId w:val="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СНИЛС;</w:t>
      </w:r>
    </w:p>
    <w:p w14:paraId="5A6CFAF2" w14:textId="132DA0B8" w:rsidR="00503193" w:rsidRPr="00E752A0" w:rsidRDefault="00E752A0" w:rsidP="00E752A0">
      <w:pPr>
        <w:pStyle w:val="a3"/>
        <w:numPr>
          <w:ilvl w:val="0"/>
          <w:numId w:val="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ОБЯЗАТЕЛЬНО проставить галочку</w:t>
      </w:r>
      <w:r w:rsidR="00503193" w:rsidRPr="00E752A0">
        <w:rPr>
          <w:rFonts w:ascii="Times New Roman" w:hAnsi="Times New Roman" w:cs="Times New Roman"/>
          <w:sz w:val="28"/>
          <w:szCs w:val="28"/>
        </w:rPr>
        <w:t xml:space="preserve"> «Администраторы профиля организации»</w:t>
      </w:r>
      <w:r w:rsidR="006A52D8" w:rsidRPr="00E752A0">
        <w:rPr>
          <w:rFonts w:ascii="Times New Roman" w:hAnsi="Times New Roman" w:cs="Times New Roman"/>
          <w:sz w:val="28"/>
          <w:szCs w:val="28"/>
        </w:rPr>
        <w:t>.</w:t>
      </w:r>
    </w:p>
    <w:p w14:paraId="674167CF" w14:textId="2EF2B081" w:rsidR="006A52D8" w:rsidRDefault="006A52D8" w:rsidP="00503193">
      <w:pPr>
        <w:pStyle w:val="a3"/>
        <w:spacing w:after="0"/>
        <w:ind w:left="0" w:firstLine="709"/>
        <w:jc w:val="both"/>
        <w:rPr>
          <w:rFonts w:ascii="Times New Roman" w:hAnsi="Times New Roman" w:cs="Times New Roman"/>
          <w:sz w:val="28"/>
          <w:szCs w:val="28"/>
        </w:rPr>
      </w:pPr>
      <w:r>
        <w:rPr>
          <w:rFonts w:ascii="Times New Roman" w:hAnsi="Times New Roman" w:cs="Times New Roman"/>
          <w:sz w:val="28"/>
          <w:szCs w:val="28"/>
        </w:rPr>
        <w:t>Далее необходимо нажать на «Пригласить».</w:t>
      </w:r>
    </w:p>
    <w:p w14:paraId="7441E72A" w14:textId="77777777" w:rsidR="00070960" w:rsidRDefault="00070960" w:rsidP="00503193">
      <w:pPr>
        <w:pStyle w:val="a3"/>
        <w:spacing w:after="0"/>
        <w:ind w:left="0" w:firstLine="709"/>
        <w:jc w:val="both"/>
        <w:rPr>
          <w:rFonts w:ascii="Times New Roman" w:hAnsi="Times New Roman" w:cs="Times New Roman"/>
          <w:sz w:val="28"/>
          <w:szCs w:val="28"/>
        </w:rPr>
      </w:pPr>
    </w:p>
    <w:p w14:paraId="58BF1D65" w14:textId="2000E307" w:rsidR="00692C04" w:rsidRDefault="00E752A0" w:rsidP="008551C4">
      <w:pPr>
        <w:pStyle w:val="a3"/>
        <w:spacing w:after="0"/>
        <w:ind w:left="0"/>
        <w:jc w:val="both"/>
        <w:rPr>
          <w:rFonts w:ascii="Times New Roman" w:hAnsi="Times New Roman" w:cs="Times New Roman"/>
          <w:sz w:val="28"/>
          <w:szCs w:val="28"/>
        </w:rPr>
      </w:pPr>
      <w:r>
        <w:rPr>
          <w:noProof/>
        </w:rPr>
        <w:lastRenderedPageBreak/>
        <mc:AlternateContent>
          <mc:Choice Requires="wps">
            <w:drawing>
              <wp:anchor distT="0" distB="0" distL="114300" distR="114300" simplePos="0" relativeHeight="251673600" behindDoc="0" locked="0" layoutInCell="1" allowOverlap="1" wp14:anchorId="6A8F5781" wp14:editId="407992A4">
                <wp:simplePos x="0" y="0"/>
                <wp:positionH relativeFrom="column">
                  <wp:posOffset>4692015</wp:posOffset>
                </wp:positionH>
                <wp:positionV relativeFrom="paragraph">
                  <wp:posOffset>5732780</wp:posOffset>
                </wp:positionV>
                <wp:extent cx="342900" cy="361950"/>
                <wp:effectExtent l="19050" t="19050" r="38100" b="19050"/>
                <wp:wrapNone/>
                <wp:docPr id="21" name="Стрелка: вверх 21"/>
                <wp:cNvGraphicFramePr/>
                <a:graphic xmlns:a="http://schemas.openxmlformats.org/drawingml/2006/main">
                  <a:graphicData uri="http://schemas.microsoft.com/office/word/2010/wordprocessingShape">
                    <wps:wsp>
                      <wps:cNvSpPr/>
                      <wps:spPr>
                        <a:xfrm>
                          <a:off x="0" y="0"/>
                          <a:ext cx="342900" cy="36195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56B50" id="Стрелка: вверх 21" o:spid="_x0000_s1026" type="#_x0000_t68" style="position:absolute;margin-left:369.45pt;margin-top:451.4pt;width:27pt;height: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" adj="10232" fillcolor="red" strokecolor="red" strokeweight="1pt"/>
            </w:pict>
          </mc:Fallback>
        </mc:AlternateContent>
      </w:r>
      <w:r w:rsidR="008551C4">
        <w:rPr>
          <w:noProof/>
        </w:rPr>
        <w:drawing>
          <wp:inline distT="0" distB="0" distL="0" distR="0" wp14:anchorId="5F8A3A96" wp14:editId="5A1AF2E5">
            <wp:extent cx="5940425" cy="631126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6311265"/>
                    </a:xfrm>
                    <a:prstGeom prst="rect">
                      <a:avLst/>
                    </a:prstGeom>
                  </pic:spPr>
                </pic:pic>
              </a:graphicData>
            </a:graphic>
          </wp:inline>
        </w:drawing>
      </w:r>
    </w:p>
    <w:p w14:paraId="56E69CCD" w14:textId="53063F03" w:rsidR="008551C4" w:rsidRDefault="008551C4" w:rsidP="00503193">
      <w:pPr>
        <w:pStyle w:val="a3"/>
        <w:spacing w:after="0"/>
        <w:ind w:left="0" w:firstLine="709"/>
        <w:jc w:val="both"/>
        <w:rPr>
          <w:rFonts w:ascii="Times New Roman" w:hAnsi="Times New Roman" w:cs="Times New Roman"/>
          <w:sz w:val="28"/>
          <w:szCs w:val="28"/>
        </w:rPr>
      </w:pPr>
    </w:p>
    <w:p w14:paraId="4803E242" w14:textId="4B91C798" w:rsidR="006A52D8" w:rsidRDefault="006A52D8" w:rsidP="00503193">
      <w:pPr>
        <w:pStyle w:val="a3"/>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указанную электронную почту сотрудника придет письмо </w:t>
      </w:r>
      <w:r w:rsidR="007C05BC">
        <w:rPr>
          <w:rFonts w:ascii="Times New Roman" w:hAnsi="Times New Roman" w:cs="Times New Roman"/>
          <w:sz w:val="28"/>
          <w:szCs w:val="28"/>
        </w:rPr>
        <w:t>о присоединении к организации. Сотруднику необходимо пройти по указанной в электронном письме ссылк</w:t>
      </w:r>
      <w:r w:rsidR="008551C4">
        <w:rPr>
          <w:rFonts w:ascii="Times New Roman" w:hAnsi="Times New Roman" w:cs="Times New Roman"/>
          <w:sz w:val="28"/>
          <w:szCs w:val="28"/>
        </w:rPr>
        <w:t>е</w:t>
      </w:r>
      <w:r w:rsidR="007C05BC">
        <w:rPr>
          <w:rFonts w:ascii="Times New Roman" w:hAnsi="Times New Roman" w:cs="Times New Roman"/>
          <w:sz w:val="28"/>
          <w:szCs w:val="28"/>
        </w:rPr>
        <w:t>.</w:t>
      </w:r>
    </w:p>
    <w:p w14:paraId="32A2F174" w14:textId="7F8E866E" w:rsidR="0035381B" w:rsidRDefault="0035381B" w:rsidP="00503193">
      <w:pPr>
        <w:pStyle w:val="a3"/>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Для </w:t>
      </w:r>
      <w:r w:rsidR="00E752A0">
        <w:rPr>
          <w:rFonts w:ascii="Times New Roman" w:hAnsi="Times New Roman" w:cs="Times New Roman"/>
          <w:sz w:val="28"/>
          <w:szCs w:val="28"/>
        </w:rPr>
        <w:t>подтверждения статуса страницы в социальной сети «В Контакте» приглашенный сотрудник должен через раздел «Управление» на странице в социальной сети нажать на «Подтвердить через Госуслуги».</w:t>
      </w:r>
    </w:p>
    <w:p w14:paraId="19C81410" w14:textId="3C95159D" w:rsidR="00F3732D" w:rsidRDefault="00F3732D" w:rsidP="00503193">
      <w:pPr>
        <w:pStyle w:val="a3"/>
        <w:spacing w:after="0"/>
        <w:ind w:left="0" w:firstLine="709"/>
        <w:jc w:val="both"/>
        <w:rPr>
          <w:rFonts w:ascii="Times New Roman" w:hAnsi="Times New Roman" w:cs="Times New Roman"/>
          <w:sz w:val="28"/>
          <w:szCs w:val="28"/>
        </w:rPr>
      </w:pPr>
    </w:p>
    <w:p w14:paraId="06DF77D5" w14:textId="77777777" w:rsidR="00AB1BBC" w:rsidRDefault="00AB1BBC" w:rsidP="00F3732D">
      <w:pPr>
        <w:pStyle w:val="a3"/>
        <w:spacing w:after="0"/>
        <w:ind w:left="0" w:firstLine="709"/>
        <w:jc w:val="center"/>
        <w:rPr>
          <w:rFonts w:ascii="Times New Roman" w:hAnsi="Times New Roman" w:cs="Times New Roman"/>
          <w:b/>
          <w:bCs/>
          <w:sz w:val="28"/>
          <w:szCs w:val="28"/>
        </w:rPr>
      </w:pPr>
    </w:p>
    <w:p w14:paraId="45C43A19" w14:textId="77777777" w:rsidR="00AB1BBC" w:rsidRDefault="00AB1BBC" w:rsidP="00F3732D">
      <w:pPr>
        <w:pStyle w:val="a3"/>
        <w:spacing w:after="0"/>
        <w:ind w:left="0" w:firstLine="709"/>
        <w:jc w:val="center"/>
        <w:rPr>
          <w:rFonts w:ascii="Times New Roman" w:hAnsi="Times New Roman" w:cs="Times New Roman"/>
          <w:b/>
          <w:bCs/>
          <w:sz w:val="28"/>
          <w:szCs w:val="28"/>
        </w:rPr>
      </w:pPr>
    </w:p>
    <w:p w14:paraId="526E941F" w14:textId="77777777" w:rsidR="00AB1BBC" w:rsidRDefault="00AB1BBC" w:rsidP="00F3732D">
      <w:pPr>
        <w:pStyle w:val="a3"/>
        <w:spacing w:after="0"/>
        <w:ind w:left="0" w:firstLine="709"/>
        <w:jc w:val="center"/>
        <w:rPr>
          <w:rFonts w:ascii="Times New Roman" w:hAnsi="Times New Roman" w:cs="Times New Roman"/>
          <w:b/>
          <w:bCs/>
          <w:sz w:val="28"/>
          <w:szCs w:val="28"/>
        </w:rPr>
      </w:pPr>
    </w:p>
    <w:p w14:paraId="52C35DF3" w14:textId="27CBAC45" w:rsidR="00AB1BBC" w:rsidRDefault="00AB1BBC" w:rsidP="00F3732D">
      <w:pPr>
        <w:pStyle w:val="a3"/>
        <w:spacing w:after="0"/>
        <w:ind w:left="0" w:firstLine="709"/>
        <w:jc w:val="center"/>
        <w:rPr>
          <w:rFonts w:ascii="Times New Roman" w:hAnsi="Times New Roman" w:cs="Times New Roman"/>
          <w:b/>
          <w:bCs/>
          <w:sz w:val="28"/>
          <w:szCs w:val="28"/>
        </w:rPr>
      </w:pPr>
    </w:p>
    <w:p w14:paraId="6957E452" w14:textId="0FD33AF3" w:rsidR="00AB1BBC" w:rsidRDefault="00AB1BBC" w:rsidP="00F3732D">
      <w:pPr>
        <w:pStyle w:val="a3"/>
        <w:spacing w:after="0"/>
        <w:ind w:left="0" w:firstLine="709"/>
        <w:jc w:val="center"/>
        <w:rPr>
          <w:rFonts w:ascii="Times New Roman" w:hAnsi="Times New Roman" w:cs="Times New Roman"/>
          <w:b/>
          <w:bCs/>
          <w:sz w:val="28"/>
          <w:szCs w:val="28"/>
        </w:rPr>
      </w:pPr>
    </w:p>
    <w:p w14:paraId="0F50A41C" w14:textId="34D4E4D7" w:rsidR="00F3732D" w:rsidRDefault="00F3732D" w:rsidP="00F3732D">
      <w:pPr>
        <w:pStyle w:val="a3"/>
        <w:spacing w:after="0"/>
        <w:ind w:left="0" w:firstLine="709"/>
        <w:jc w:val="center"/>
        <w:rPr>
          <w:rFonts w:ascii="Times New Roman" w:hAnsi="Times New Roman" w:cs="Times New Roman"/>
          <w:b/>
          <w:bCs/>
          <w:sz w:val="28"/>
          <w:szCs w:val="28"/>
        </w:rPr>
      </w:pPr>
      <w:r w:rsidRPr="00F3732D">
        <w:rPr>
          <w:rFonts w:ascii="Times New Roman" w:hAnsi="Times New Roman" w:cs="Times New Roman"/>
          <w:b/>
          <w:bCs/>
          <w:sz w:val="28"/>
          <w:szCs w:val="28"/>
        </w:rPr>
        <w:lastRenderedPageBreak/>
        <w:t>Инструкция по у</w:t>
      </w:r>
      <w:r w:rsidRPr="00F3732D">
        <w:rPr>
          <w:rFonts w:ascii="Times New Roman" w:hAnsi="Times New Roman" w:cs="Times New Roman"/>
          <w:b/>
          <w:bCs/>
          <w:sz w:val="28"/>
          <w:szCs w:val="28"/>
        </w:rPr>
        <w:t>станов</w:t>
      </w:r>
      <w:r w:rsidRPr="00F3732D">
        <w:rPr>
          <w:rFonts w:ascii="Times New Roman" w:hAnsi="Times New Roman" w:cs="Times New Roman"/>
          <w:b/>
          <w:bCs/>
          <w:sz w:val="28"/>
          <w:szCs w:val="28"/>
        </w:rPr>
        <w:t>ке</w:t>
      </w:r>
      <w:r w:rsidRPr="00F3732D">
        <w:rPr>
          <w:rFonts w:ascii="Times New Roman" w:hAnsi="Times New Roman" w:cs="Times New Roman"/>
          <w:b/>
          <w:bCs/>
          <w:sz w:val="28"/>
          <w:szCs w:val="28"/>
        </w:rPr>
        <w:t xml:space="preserve"> специальн</w:t>
      </w:r>
      <w:r w:rsidRPr="00F3732D">
        <w:rPr>
          <w:rFonts w:ascii="Times New Roman" w:hAnsi="Times New Roman" w:cs="Times New Roman"/>
          <w:b/>
          <w:bCs/>
          <w:sz w:val="28"/>
          <w:szCs w:val="28"/>
        </w:rPr>
        <w:t>ого</w:t>
      </w:r>
      <w:r w:rsidRPr="00F3732D">
        <w:rPr>
          <w:rFonts w:ascii="Times New Roman" w:hAnsi="Times New Roman" w:cs="Times New Roman"/>
          <w:b/>
          <w:bCs/>
          <w:sz w:val="28"/>
          <w:szCs w:val="28"/>
        </w:rPr>
        <w:t xml:space="preserve"> плагин</w:t>
      </w:r>
      <w:r w:rsidRPr="00F3732D">
        <w:rPr>
          <w:rFonts w:ascii="Times New Roman" w:hAnsi="Times New Roman" w:cs="Times New Roman"/>
          <w:b/>
          <w:bCs/>
          <w:sz w:val="28"/>
          <w:szCs w:val="28"/>
        </w:rPr>
        <w:t>а</w:t>
      </w:r>
      <w:r w:rsidRPr="00F3732D">
        <w:rPr>
          <w:rFonts w:ascii="Times New Roman" w:hAnsi="Times New Roman" w:cs="Times New Roman"/>
          <w:b/>
          <w:bCs/>
          <w:sz w:val="28"/>
          <w:szCs w:val="28"/>
        </w:rPr>
        <w:t xml:space="preserve"> веб-браузера</w:t>
      </w:r>
    </w:p>
    <w:p w14:paraId="7DDF2C33" w14:textId="77777777" w:rsidR="00980C99" w:rsidRDefault="00980C99" w:rsidP="00AB1BBC">
      <w:pPr>
        <w:pStyle w:val="a3"/>
        <w:spacing w:after="0"/>
        <w:ind w:left="0" w:firstLine="709"/>
        <w:jc w:val="both"/>
        <w:rPr>
          <w:rFonts w:ascii="Times New Roman" w:hAnsi="Times New Roman" w:cs="Times New Roman"/>
          <w:sz w:val="28"/>
          <w:szCs w:val="28"/>
        </w:rPr>
      </w:pPr>
    </w:p>
    <w:p w14:paraId="1649EAF4" w14:textId="722106F6" w:rsidR="00C54765" w:rsidRDefault="00AB1BBC" w:rsidP="00AB1BBC">
      <w:pPr>
        <w:pStyle w:val="a3"/>
        <w:spacing w:after="0"/>
        <w:ind w:left="0" w:firstLine="709"/>
        <w:jc w:val="both"/>
        <w:rPr>
          <w:rFonts w:ascii="Times New Roman" w:hAnsi="Times New Roman" w:cs="Times New Roman"/>
          <w:sz w:val="28"/>
          <w:szCs w:val="28"/>
        </w:rPr>
      </w:pPr>
      <w:r w:rsidRPr="00AB1BBC">
        <w:rPr>
          <w:rFonts w:ascii="Times New Roman" w:hAnsi="Times New Roman" w:cs="Times New Roman"/>
          <w:sz w:val="28"/>
          <w:szCs w:val="28"/>
        </w:rPr>
        <w:t xml:space="preserve">Для подтверждения личности с помощью электронной подписи или регистрации юридического лица следует установить специальную программу – плагин. </w:t>
      </w:r>
    </w:p>
    <w:p w14:paraId="7814F517" w14:textId="11D1D263" w:rsidR="00C54765" w:rsidRDefault="00C54765" w:rsidP="00C54765">
      <w:pPr>
        <w:pStyle w:val="a3"/>
        <w:spacing w:after="0"/>
        <w:ind w:left="0" w:firstLine="709"/>
        <w:jc w:val="both"/>
        <w:rPr>
          <w:rFonts w:ascii="Times New Roman" w:hAnsi="Times New Roman" w:cs="Times New Roman"/>
          <w:sz w:val="28"/>
          <w:szCs w:val="28"/>
        </w:rPr>
      </w:pPr>
    </w:p>
    <w:p w14:paraId="289BDA6E" w14:textId="77777777" w:rsidR="00C54765" w:rsidRPr="00C54765" w:rsidRDefault="00C54765" w:rsidP="00C54765">
      <w:pPr>
        <w:shd w:val="clear" w:color="auto" w:fill="FFFFFF"/>
        <w:spacing w:after="0" w:line="240" w:lineRule="auto"/>
        <w:ind w:firstLine="360"/>
        <w:outlineLvl w:val="3"/>
        <w:rPr>
          <w:rFonts w:ascii="Times New Roman" w:hAnsi="Times New Roman" w:cs="Times New Roman"/>
          <w:sz w:val="28"/>
          <w:szCs w:val="28"/>
        </w:rPr>
      </w:pPr>
      <w:r w:rsidRPr="00C54765">
        <w:rPr>
          <w:rFonts w:ascii="Times New Roman" w:hAnsi="Times New Roman" w:cs="Times New Roman"/>
          <w:sz w:val="28"/>
          <w:szCs w:val="28"/>
        </w:rPr>
        <w:t>Поддерживаемые браузеры:</w:t>
      </w:r>
    </w:p>
    <w:p w14:paraId="7E177E21" w14:textId="77777777" w:rsidR="00C54765" w:rsidRPr="00C54765" w:rsidRDefault="00C54765" w:rsidP="00C54765">
      <w:pPr>
        <w:numPr>
          <w:ilvl w:val="0"/>
          <w:numId w:val="6"/>
        </w:numPr>
        <w:shd w:val="clear" w:color="auto" w:fill="FFFFFF"/>
        <w:spacing w:after="0" w:line="300" w:lineRule="atLeast"/>
        <w:rPr>
          <w:rFonts w:ascii="Times New Roman" w:hAnsi="Times New Roman" w:cs="Times New Roman"/>
          <w:sz w:val="28"/>
          <w:szCs w:val="28"/>
        </w:rPr>
      </w:pPr>
      <w:r w:rsidRPr="00C54765">
        <w:rPr>
          <w:rFonts w:ascii="Times New Roman" w:hAnsi="Times New Roman" w:cs="Times New Roman"/>
          <w:sz w:val="28"/>
          <w:szCs w:val="28"/>
        </w:rPr>
        <w:t>Internet Explorer версии 8.0 и выше;</w:t>
      </w:r>
    </w:p>
    <w:p w14:paraId="664EC5D3" w14:textId="77777777" w:rsidR="00C54765" w:rsidRPr="00C54765" w:rsidRDefault="00C54765" w:rsidP="00C54765">
      <w:pPr>
        <w:numPr>
          <w:ilvl w:val="0"/>
          <w:numId w:val="6"/>
        </w:numPr>
        <w:shd w:val="clear" w:color="auto" w:fill="FFFFFF"/>
        <w:spacing w:after="0" w:line="300" w:lineRule="atLeast"/>
        <w:rPr>
          <w:rFonts w:ascii="Times New Roman" w:hAnsi="Times New Roman" w:cs="Times New Roman"/>
          <w:sz w:val="28"/>
          <w:szCs w:val="28"/>
        </w:rPr>
      </w:pPr>
      <w:r w:rsidRPr="00C54765">
        <w:rPr>
          <w:rFonts w:ascii="Times New Roman" w:hAnsi="Times New Roman" w:cs="Times New Roman"/>
          <w:sz w:val="28"/>
          <w:szCs w:val="28"/>
        </w:rPr>
        <w:t>Mozilla Firefox версии 59.0 и выше;</w:t>
      </w:r>
    </w:p>
    <w:p w14:paraId="77082A02" w14:textId="77777777" w:rsidR="00C54765" w:rsidRPr="00C54765" w:rsidRDefault="00C54765" w:rsidP="00C54765">
      <w:pPr>
        <w:numPr>
          <w:ilvl w:val="0"/>
          <w:numId w:val="6"/>
        </w:numPr>
        <w:shd w:val="clear" w:color="auto" w:fill="FFFFFF"/>
        <w:spacing w:after="0" w:line="300" w:lineRule="atLeast"/>
        <w:rPr>
          <w:rFonts w:ascii="Times New Roman" w:hAnsi="Times New Roman" w:cs="Times New Roman"/>
          <w:sz w:val="28"/>
          <w:szCs w:val="28"/>
        </w:rPr>
      </w:pPr>
      <w:r w:rsidRPr="00C54765">
        <w:rPr>
          <w:rFonts w:ascii="Times New Roman" w:hAnsi="Times New Roman" w:cs="Times New Roman"/>
          <w:sz w:val="28"/>
          <w:szCs w:val="28"/>
        </w:rPr>
        <w:t>Google Chrome версии 29.0 и выше;</w:t>
      </w:r>
    </w:p>
    <w:p w14:paraId="0F408052" w14:textId="77777777" w:rsidR="00C54765" w:rsidRPr="00C54765" w:rsidRDefault="00C54765" w:rsidP="00C54765">
      <w:pPr>
        <w:numPr>
          <w:ilvl w:val="0"/>
          <w:numId w:val="6"/>
        </w:numPr>
        <w:shd w:val="clear" w:color="auto" w:fill="FFFFFF"/>
        <w:spacing w:after="0" w:line="300" w:lineRule="atLeast"/>
        <w:rPr>
          <w:rFonts w:ascii="Times New Roman" w:hAnsi="Times New Roman" w:cs="Times New Roman"/>
          <w:sz w:val="28"/>
          <w:szCs w:val="28"/>
        </w:rPr>
      </w:pPr>
      <w:r w:rsidRPr="00C54765">
        <w:rPr>
          <w:rFonts w:ascii="Times New Roman" w:hAnsi="Times New Roman" w:cs="Times New Roman"/>
          <w:sz w:val="28"/>
          <w:szCs w:val="28"/>
        </w:rPr>
        <w:t>Спутник версии 4.0.0 и выше (только для Windows);</w:t>
      </w:r>
    </w:p>
    <w:p w14:paraId="4CF84556" w14:textId="77777777" w:rsidR="00C54765" w:rsidRDefault="00C54765" w:rsidP="00AB1BBC">
      <w:pPr>
        <w:pStyle w:val="a3"/>
        <w:spacing w:after="0"/>
        <w:ind w:left="0" w:firstLine="709"/>
        <w:jc w:val="both"/>
        <w:rPr>
          <w:rFonts w:ascii="Times New Roman" w:hAnsi="Times New Roman" w:cs="Times New Roman"/>
          <w:sz w:val="28"/>
          <w:szCs w:val="28"/>
        </w:rPr>
      </w:pPr>
    </w:p>
    <w:p w14:paraId="3DE1867D" w14:textId="3491806A" w:rsidR="00F3732D" w:rsidRDefault="00AB1BBC" w:rsidP="00AB1BBC">
      <w:pPr>
        <w:pStyle w:val="a3"/>
        <w:spacing w:after="0"/>
        <w:ind w:left="0" w:firstLine="709"/>
        <w:jc w:val="both"/>
        <w:rPr>
          <w:rFonts w:ascii="Times New Roman" w:hAnsi="Times New Roman" w:cs="Times New Roman"/>
          <w:sz w:val="28"/>
          <w:szCs w:val="28"/>
        </w:rPr>
      </w:pPr>
      <w:r w:rsidRPr="00AB1BBC">
        <w:rPr>
          <w:rFonts w:ascii="Times New Roman" w:hAnsi="Times New Roman" w:cs="Times New Roman"/>
          <w:sz w:val="28"/>
          <w:szCs w:val="28"/>
        </w:rPr>
        <w:t>Для начала установки плагина необходимо перейти по ссылке «Plugin для работы с электронной подписью» в соответствующем всплывающем окне. Отобразится страница установки плагина.</w:t>
      </w:r>
    </w:p>
    <w:p w14:paraId="78FD6158" w14:textId="558FDE75" w:rsidR="00980C99" w:rsidRDefault="00505E52" w:rsidP="00980C99">
      <w:pPr>
        <w:pStyle w:val="a3"/>
        <w:spacing w:after="0"/>
        <w:ind w:left="0"/>
        <w:jc w:val="both"/>
        <w:rPr>
          <w:rFonts w:ascii="Times New Roman" w:hAnsi="Times New Roman" w:cs="Times New Roman"/>
          <w:sz w:val="28"/>
          <w:szCs w:val="28"/>
        </w:rPr>
      </w:pPr>
      <w:r>
        <w:rPr>
          <w:noProof/>
        </w:rPr>
        <mc:AlternateContent>
          <mc:Choice Requires="wps">
            <w:drawing>
              <wp:anchor distT="0" distB="0" distL="114300" distR="114300" simplePos="0" relativeHeight="251677696" behindDoc="0" locked="0" layoutInCell="1" allowOverlap="1" wp14:anchorId="54EF03BE" wp14:editId="2666EC9C">
                <wp:simplePos x="0" y="0"/>
                <wp:positionH relativeFrom="column">
                  <wp:posOffset>4356735</wp:posOffset>
                </wp:positionH>
                <wp:positionV relativeFrom="paragraph">
                  <wp:posOffset>1518920</wp:posOffset>
                </wp:positionV>
                <wp:extent cx="342900" cy="361950"/>
                <wp:effectExtent l="19050" t="19050" r="38100" b="19050"/>
                <wp:wrapNone/>
                <wp:docPr id="25" name="Стрелка: вверх 25"/>
                <wp:cNvGraphicFramePr/>
                <a:graphic xmlns:a="http://schemas.openxmlformats.org/drawingml/2006/main">
                  <a:graphicData uri="http://schemas.microsoft.com/office/word/2010/wordprocessingShape">
                    <wps:wsp>
                      <wps:cNvSpPr/>
                      <wps:spPr>
                        <a:xfrm>
                          <a:off x="0" y="0"/>
                          <a:ext cx="342900" cy="36195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EB4EB" id="Стрелка: вверх 25" o:spid="_x0000_s1026" type="#_x0000_t68" style="position:absolute;margin-left:343.05pt;margin-top:119.6pt;width:27pt;height: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" adj="10232" fillcolor="red" strokecolor="red" strokeweight="1pt"/>
            </w:pict>
          </mc:Fallback>
        </mc:AlternateContent>
      </w:r>
      <w:r w:rsidR="00980C99">
        <w:rPr>
          <w:noProof/>
        </w:rPr>
        <w:drawing>
          <wp:inline distT="0" distB="0" distL="0" distR="0" wp14:anchorId="33B180CE" wp14:editId="5D8328DA">
            <wp:extent cx="5940425" cy="5596255"/>
            <wp:effectExtent l="0" t="0" r="3175"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5596255"/>
                    </a:xfrm>
                    <a:prstGeom prst="rect">
                      <a:avLst/>
                    </a:prstGeom>
                  </pic:spPr>
                </pic:pic>
              </a:graphicData>
            </a:graphic>
          </wp:inline>
        </w:drawing>
      </w:r>
    </w:p>
    <w:p w14:paraId="020AE420" w14:textId="77777777" w:rsidR="00C54765" w:rsidRDefault="00C54765" w:rsidP="00505E52">
      <w:pPr>
        <w:pStyle w:val="a3"/>
        <w:spacing w:after="0"/>
        <w:ind w:left="0" w:firstLine="708"/>
        <w:jc w:val="both"/>
        <w:rPr>
          <w:rFonts w:ascii="Times New Roman" w:hAnsi="Times New Roman" w:cs="Times New Roman"/>
          <w:sz w:val="28"/>
          <w:szCs w:val="28"/>
        </w:rPr>
      </w:pPr>
    </w:p>
    <w:p w14:paraId="0B561AC7" w14:textId="76DE4396" w:rsidR="00505E52" w:rsidRDefault="00505E52" w:rsidP="00505E52">
      <w:pPr>
        <w:pStyle w:val="a3"/>
        <w:spacing w:after="0"/>
        <w:ind w:left="0" w:firstLine="708"/>
        <w:jc w:val="both"/>
        <w:rPr>
          <w:rFonts w:ascii="Times New Roman" w:hAnsi="Times New Roman" w:cs="Times New Roman"/>
          <w:sz w:val="28"/>
          <w:szCs w:val="28"/>
        </w:rPr>
      </w:pPr>
      <w:r w:rsidRPr="00505E52">
        <w:rPr>
          <w:rFonts w:ascii="Times New Roman" w:hAnsi="Times New Roman" w:cs="Times New Roman"/>
          <w:sz w:val="28"/>
          <w:szCs w:val="28"/>
        </w:rPr>
        <w:lastRenderedPageBreak/>
        <w:t>Загрузка плагина начнется автоматически</w:t>
      </w:r>
      <w:r>
        <w:rPr>
          <w:rFonts w:ascii="Times New Roman" w:hAnsi="Times New Roman" w:cs="Times New Roman"/>
          <w:sz w:val="28"/>
          <w:szCs w:val="28"/>
        </w:rPr>
        <w:t>.</w:t>
      </w:r>
    </w:p>
    <w:p w14:paraId="47D3D8E4" w14:textId="77777777" w:rsidR="00C54765" w:rsidRDefault="00C54765" w:rsidP="00505E52">
      <w:pPr>
        <w:pStyle w:val="a3"/>
        <w:spacing w:after="0"/>
        <w:ind w:left="0" w:firstLine="708"/>
        <w:jc w:val="both"/>
        <w:rPr>
          <w:rFonts w:ascii="Times New Roman" w:hAnsi="Times New Roman" w:cs="Times New Roman"/>
          <w:sz w:val="28"/>
          <w:szCs w:val="28"/>
        </w:rPr>
      </w:pPr>
    </w:p>
    <w:p w14:paraId="76249FCB" w14:textId="2BDDE6B5" w:rsidR="00505E52" w:rsidRDefault="00C54765" w:rsidP="00505E52">
      <w:pPr>
        <w:pStyle w:val="a3"/>
        <w:spacing w:after="0"/>
        <w:ind w:left="0"/>
        <w:jc w:val="center"/>
        <w:rPr>
          <w:rFonts w:ascii="Times New Roman" w:hAnsi="Times New Roman" w:cs="Times New Roman"/>
          <w:sz w:val="28"/>
          <w:szCs w:val="28"/>
        </w:rPr>
      </w:pPr>
      <w:r>
        <w:rPr>
          <w:noProof/>
        </w:rPr>
        <w:drawing>
          <wp:inline distT="0" distB="0" distL="0" distR="0" wp14:anchorId="7AE88066" wp14:editId="58F5BA2A">
            <wp:extent cx="5940425" cy="334137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3341370"/>
                    </a:xfrm>
                    <a:prstGeom prst="rect">
                      <a:avLst/>
                    </a:prstGeom>
                  </pic:spPr>
                </pic:pic>
              </a:graphicData>
            </a:graphic>
          </wp:inline>
        </w:drawing>
      </w:r>
    </w:p>
    <w:p w14:paraId="54872BF0" w14:textId="77777777" w:rsidR="00C54765" w:rsidRDefault="00C54765" w:rsidP="00505E52">
      <w:pPr>
        <w:pStyle w:val="a3"/>
        <w:spacing w:after="0"/>
        <w:ind w:left="0" w:firstLine="708"/>
        <w:jc w:val="both"/>
        <w:rPr>
          <w:rFonts w:ascii="Times New Roman" w:hAnsi="Times New Roman" w:cs="Times New Roman"/>
          <w:sz w:val="28"/>
          <w:szCs w:val="28"/>
        </w:rPr>
      </w:pPr>
    </w:p>
    <w:p w14:paraId="1279B728" w14:textId="1D18B22C" w:rsidR="00505E52" w:rsidRDefault="00505E52" w:rsidP="00505E52">
      <w:pPr>
        <w:pStyle w:val="a3"/>
        <w:spacing w:after="0"/>
        <w:ind w:left="0" w:firstLine="708"/>
        <w:jc w:val="both"/>
        <w:rPr>
          <w:rFonts w:ascii="Times New Roman" w:hAnsi="Times New Roman" w:cs="Times New Roman"/>
          <w:sz w:val="28"/>
          <w:szCs w:val="28"/>
        </w:rPr>
      </w:pPr>
      <w:r w:rsidRPr="00505E52">
        <w:rPr>
          <w:rFonts w:ascii="Times New Roman" w:hAnsi="Times New Roman" w:cs="Times New Roman"/>
          <w:sz w:val="28"/>
          <w:szCs w:val="28"/>
        </w:rPr>
        <w:t>Необходимо нажать на кнопку «</w:t>
      </w:r>
      <w:r w:rsidR="00C54765">
        <w:rPr>
          <w:rFonts w:ascii="Times New Roman" w:hAnsi="Times New Roman" w:cs="Times New Roman"/>
          <w:sz w:val="28"/>
          <w:szCs w:val="28"/>
        </w:rPr>
        <w:t>Сохранить</w:t>
      </w:r>
      <w:r w:rsidRPr="00505E52">
        <w:rPr>
          <w:rFonts w:ascii="Times New Roman" w:hAnsi="Times New Roman" w:cs="Times New Roman"/>
          <w:sz w:val="28"/>
          <w:szCs w:val="28"/>
        </w:rPr>
        <w:t>»</w:t>
      </w:r>
      <w:r w:rsidR="00C54765">
        <w:rPr>
          <w:rFonts w:ascii="Times New Roman" w:hAnsi="Times New Roman" w:cs="Times New Roman"/>
          <w:sz w:val="28"/>
          <w:szCs w:val="28"/>
        </w:rPr>
        <w:t xml:space="preserve"> и запустить скачанный файл</w:t>
      </w:r>
      <w:r w:rsidRPr="00505E52">
        <w:rPr>
          <w:rFonts w:ascii="Times New Roman" w:hAnsi="Times New Roman" w:cs="Times New Roman"/>
          <w:sz w:val="28"/>
          <w:szCs w:val="28"/>
        </w:rPr>
        <w:t>. Отобразится мастер установки плагина</w:t>
      </w:r>
      <w:r>
        <w:rPr>
          <w:rFonts w:ascii="Times New Roman" w:hAnsi="Times New Roman" w:cs="Times New Roman"/>
          <w:sz w:val="28"/>
          <w:szCs w:val="28"/>
        </w:rPr>
        <w:t>.</w:t>
      </w:r>
    </w:p>
    <w:p w14:paraId="1A9FF951" w14:textId="1C6DD9DF" w:rsidR="00505E52" w:rsidRDefault="00C54765" w:rsidP="00505E52">
      <w:pPr>
        <w:pStyle w:val="a3"/>
        <w:spacing w:after="0"/>
        <w:ind w:left="0"/>
        <w:jc w:val="both"/>
        <w:rPr>
          <w:rFonts w:ascii="Times New Roman" w:hAnsi="Times New Roman" w:cs="Times New Roman"/>
          <w:sz w:val="28"/>
          <w:szCs w:val="28"/>
        </w:rPr>
      </w:pPr>
      <w:r>
        <w:rPr>
          <w:noProof/>
        </w:rPr>
        <w:drawing>
          <wp:inline distT="0" distB="0" distL="0" distR="0" wp14:anchorId="3D4BEF4B" wp14:editId="7ECB05F8">
            <wp:extent cx="5940425" cy="4692015"/>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4692015"/>
                    </a:xfrm>
                    <a:prstGeom prst="rect">
                      <a:avLst/>
                    </a:prstGeom>
                  </pic:spPr>
                </pic:pic>
              </a:graphicData>
            </a:graphic>
          </wp:inline>
        </w:drawing>
      </w:r>
    </w:p>
    <w:p w14:paraId="7E55F26E" w14:textId="56E7FB3B" w:rsidR="00505E52" w:rsidRPr="00AB1BBC" w:rsidRDefault="00505E52" w:rsidP="00505E52">
      <w:pPr>
        <w:pStyle w:val="a3"/>
        <w:spacing w:after="0"/>
        <w:ind w:left="0" w:firstLine="708"/>
        <w:jc w:val="both"/>
        <w:rPr>
          <w:rFonts w:ascii="Times New Roman" w:hAnsi="Times New Roman" w:cs="Times New Roman"/>
          <w:sz w:val="28"/>
          <w:szCs w:val="28"/>
        </w:rPr>
      </w:pPr>
      <w:r w:rsidRPr="00505E52">
        <w:rPr>
          <w:rFonts w:ascii="Times New Roman" w:hAnsi="Times New Roman" w:cs="Times New Roman"/>
          <w:sz w:val="28"/>
          <w:szCs w:val="28"/>
        </w:rPr>
        <w:lastRenderedPageBreak/>
        <w:t>Необходимо следовать инструкциям мастера установки. После завершения установки требуется перезапустить браузер.</w:t>
      </w:r>
    </w:p>
    <w:sectPr w:rsidR="00505E52" w:rsidRPr="00AB1BB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4629A"/>
    <w:multiLevelType w:val="hybridMultilevel"/>
    <w:tmpl w:val="D6422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2CD79D2"/>
    <w:multiLevelType w:val="hybridMultilevel"/>
    <w:tmpl w:val="71EE2280"/>
    <w:lvl w:ilvl="0" w:tplc="7FFC46C0">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 w15:restartNumberingAfterBreak="0">
    <w:nsid w:val="1B9608A1"/>
    <w:multiLevelType w:val="hybridMultilevel"/>
    <w:tmpl w:val="764A7BF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2A582213"/>
    <w:multiLevelType w:val="multilevel"/>
    <w:tmpl w:val="B7CEF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ED0ACB"/>
    <w:multiLevelType w:val="hybridMultilevel"/>
    <w:tmpl w:val="D8B06AC0"/>
    <w:lvl w:ilvl="0" w:tplc="5B786FC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5F5F7758"/>
    <w:multiLevelType w:val="hybridMultilevel"/>
    <w:tmpl w:val="555C335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16cid:durableId="1580406253">
    <w:abstractNumId w:val="0"/>
  </w:num>
  <w:num w:numId="2" w16cid:durableId="645551771">
    <w:abstractNumId w:val="4"/>
  </w:num>
  <w:num w:numId="3" w16cid:durableId="616720836">
    <w:abstractNumId w:val="5"/>
  </w:num>
  <w:num w:numId="4" w16cid:durableId="338889835">
    <w:abstractNumId w:val="2"/>
  </w:num>
  <w:num w:numId="5" w16cid:durableId="1391346312">
    <w:abstractNumId w:val="1"/>
  </w:num>
  <w:num w:numId="6" w16cid:durableId="6388079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FA7"/>
    <w:rsid w:val="00070960"/>
    <w:rsid w:val="000F44CB"/>
    <w:rsid w:val="00285BA6"/>
    <w:rsid w:val="002B19F4"/>
    <w:rsid w:val="0035381B"/>
    <w:rsid w:val="003A3C60"/>
    <w:rsid w:val="00451FA7"/>
    <w:rsid w:val="004D2BB4"/>
    <w:rsid w:val="00503193"/>
    <w:rsid w:val="00505E52"/>
    <w:rsid w:val="00692C04"/>
    <w:rsid w:val="006A52D8"/>
    <w:rsid w:val="0070078A"/>
    <w:rsid w:val="007060EC"/>
    <w:rsid w:val="00716CD9"/>
    <w:rsid w:val="007C05BC"/>
    <w:rsid w:val="007D495E"/>
    <w:rsid w:val="00811D1A"/>
    <w:rsid w:val="008551C4"/>
    <w:rsid w:val="00880B55"/>
    <w:rsid w:val="00980C99"/>
    <w:rsid w:val="009B74A1"/>
    <w:rsid w:val="00AB1BBC"/>
    <w:rsid w:val="00B11E47"/>
    <w:rsid w:val="00B32F76"/>
    <w:rsid w:val="00C54765"/>
    <w:rsid w:val="00CE5D88"/>
    <w:rsid w:val="00D413CD"/>
    <w:rsid w:val="00E4562E"/>
    <w:rsid w:val="00E752A0"/>
    <w:rsid w:val="00F3732D"/>
    <w:rsid w:val="00F402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91847"/>
  <w15:chartTrackingRefBased/>
  <w15:docId w15:val="{9F6C0C9E-0F00-4A3B-BC09-1643E8340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4">
    <w:name w:val="heading 4"/>
    <w:basedOn w:val="a"/>
    <w:link w:val="40"/>
    <w:uiPriority w:val="9"/>
    <w:qFormat/>
    <w:rsid w:val="00C54765"/>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D495E"/>
    <w:pPr>
      <w:ind w:left="720"/>
      <w:contextualSpacing/>
    </w:pPr>
  </w:style>
  <w:style w:type="character" w:styleId="a4">
    <w:name w:val="Hyperlink"/>
    <w:basedOn w:val="a0"/>
    <w:uiPriority w:val="99"/>
    <w:unhideWhenUsed/>
    <w:rsid w:val="00D413CD"/>
    <w:rPr>
      <w:color w:val="0563C1" w:themeColor="hyperlink"/>
      <w:u w:val="single"/>
    </w:rPr>
  </w:style>
  <w:style w:type="character" w:styleId="a5">
    <w:name w:val="Unresolved Mention"/>
    <w:basedOn w:val="a0"/>
    <w:uiPriority w:val="99"/>
    <w:semiHidden/>
    <w:unhideWhenUsed/>
    <w:rsid w:val="00D413CD"/>
    <w:rPr>
      <w:color w:val="605E5C"/>
      <w:shd w:val="clear" w:color="auto" w:fill="E1DFDD"/>
    </w:rPr>
  </w:style>
  <w:style w:type="character" w:styleId="a6">
    <w:name w:val="FollowedHyperlink"/>
    <w:basedOn w:val="a0"/>
    <w:uiPriority w:val="99"/>
    <w:semiHidden/>
    <w:unhideWhenUsed/>
    <w:rsid w:val="00F3732D"/>
    <w:rPr>
      <w:color w:val="954F72" w:themeColor="followedHyperlink"/>
      <w:u w:val="single"/>
    </w:rPr>
  </w:style>
  <w:style w:type="character" w:customStyle="1" w:styleId="40">
    <w:name w:val="Заголовок 4 Знак"/>
    <w:basedOn w:val="a0"/>
    <w:link w:val="4"/>
    <w:uiPriority w:val="9"/>
    <w:rsid w:val="00C54765"/>
    <w:rPr>
      <w:rFonts w:ascii="Times New Roman" w:eastAsia="Times New Roman" w:hAnsi="Times New Roman" w:cs="Times New Roman"/>
      <w:b/>
      <w:bCs/>
      <w:sz w:val="24"/>
      <w:szCs w:val="24"/>
      <w:lang w:eastAsia="ru-RU"/>
    </w:rPr>
  </w:style>
  <w:style w:type="paragraph" w:customStyle="1" w:styleId="plain-text">
    <w:name w:val="plain-text"/>
    <w:basedOn w:val="a"/>
    <w:rsid w:val="00C5476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679119">
      <w:bodyDiv w:val="1"/>
      <w:marLeft w:val="0"/>
      <w:marRight w:val="0"/>
      <w:marTop w:val="0"/>
      <w:marBottom w:val="0"/>
      <w:divBdr>
        <w:top w:val="none" w:sz="0" w:space="0" w:color="auto"/>
        <w:left w:val="none" w:sz="0" w:space="0" w:color="auto"/>
        <w:bottom w:val="none" w:sz="0" w:space="0" w:color="auto"/>
        <w:right w:val="none" w:sz="0" w:space="0" w:color="auto"/>
      </w:divBdr>
    </w:div>
    <w:div w:id="1989629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esia.gosuslugi.ru/" TargetMode="External"/><Relationship Id="rId15" Type="http://schemas.openxmlformats.org/officeDocument/2006/relationships/hyperlink" Target="https://esia.gosuslugi.ru/profile/org/1001362658/emps" TargetMode="Externa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301</TotalTime>
  <Pages>14</Pages>
  <Words>1392</Words>
  <Characters>7940</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Макаров Алексей Николаевич</dc:creator>
  <cp:keywords/>
  <dc:description/>
  <cp:lastModifiedBy>Макаров Алексей Николаевич</cp:lastModifiedBy>
  <cp:revision>20</cp:revision>
  <dcterms:created xsi:type="dcterms:W3CDTF">2022-10-28T06:57:00Z</dcterms:created>
  <dcterms:modified xsi:type="dcterms:W3CDTF">2022-11-01T10:57:00Z</dcterms:modified>
</cp:coreProperties>
</file>